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3F" w:rsidRDefault="00BB133F" w:rsidP="00BB133F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BB133F" w:rsidRDefault="00BB133F" w:rsidP="00BB133F">
      <w:pPr>
        <w:pStyle w:val="a3"/>
        <w:rPr>
          <w:szCs w:val="28"/>
        </w:rPr>
      </w:pPr>
      <w:r>
        <w:rPr>
          <w:szCs w:val="28"/>
        </w:rPr>
        <w:t>АДМИНИСТРАЦИЯ</w:t>
      </w:r>
    </w:p>
    <w:p w:rsidR="00BB133F" w:rsidRDefault="00BB133F" w:rsidP="00BB133F">
      <w:pPr>
        <w:pStyle w:val="a3"/>
        <w:rPr>
          <w:szCs w:val="28"/>
        </w:rPr>
      </w:pPr>
      <w:r>
        <w:rPr>
          <w:szCs w:val="28"/>
        </w:rPr>
        <w:t>МУНИЦИПАЛЬНОГО  ОБРАЗОВАНИЯ  СЕЛЬСКОЕ  ПОСЕЛЕНИЕ</w:t>
      </w:r>
    </w:p>
    <w:p w:rsidR="00BB133F" w:rsidRDefault="00BB133F" w:rsidP="00BB133F">
      <w:pPr>
        <w:pStyle w:val="a3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BB133F" w:rsidRDefault="00BB133F" w:rsidP="00BB133F">
      <w:pPr>
        <w:ind w:left="-360"/>
        <w:rPr>
          <w:b/>
        </w:rPr>
      </w:pPr>
    </w:p>
    <w:p w:rsidR="00BB133F" w:rsidRDefault="00BB133F" w:rsidP="00BB133F">
      <w:pPr>
        <w:ind w:left="-360"/>
        <w:rPr>
          <w:rFonts w:ascii="Times New Roman" w:hAnsi="Times New Roman"/>
          <w:b/>
        </w:rPr>
      </w:pPr>
    </w:p>
    <w:p w:rsidR="00BB133F" w:rsidRDefault="00BB133F" w:rsidP="00BB133F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F0087" w:rsidRPr="00BB133F" w:rsidRDefault="00DD6077" w:rsidP="00BB133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25 </w:t>
      </w:r>
      <w:r w:rsidR="00BB133F" w:rsidRPr="00BB133F">
        <w:rPr>
          <w:rFonts w:ascii="Times New Roman" w:hAnsi="Times New Roman" w:cs="Times New Roman"/>
          <w:sz w:val="24"/>
          <w:szCs w:val="24"/>
        </w:rPr>
        <w:t xml:space="preserve">сентября 2017 года                                       </w:t>
      </w:r>
      <w:r w:rsidR="00BB133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B133F" w:rsidRPr="00BB133F">
        <w:rPr>
          <w:rFonts w:ascii="Times New Roman" w:hAnsi="Times New Roman" w:cs="Times New Roman"/>
          <w:sz w:val="24"/>
          <w:szCs w:val="24"/>
        </w:rPr>
        <w:t xml:space="preserve">     № 51</w:t>
      </w:r>
    </w:p>
    <w:p w:rsidR="00BB133F" w:rsidRPr="00BB133F" w:rsidRDefault="00BB13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 w:rsidP="000041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</w:t>
      </w:r>
      <w:r w:rsidR="00BB133F">
        <w:rPr>
          <w:rFonts w:ascii="Times New Roman" w:hAnsi="Times New Roman" w:cs="Times New Roman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>МУНИЦИПАЛЬНОЙ УСЛУГИ "ПОСТАНОВКА ГРАЖДАН НА УЧЕТ В КАЧЕСТВЕ</w:t>
      </w:r>
      <w:r w:rsidR="00BB133F">
        <w:rPr>
          <w:rFonts w:ascii="Times New Roman" w:hAnsi="Times New Roman" w:cs="Times New Roman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>НУЖДАЮЩИХСЯ В ЖИЛЫХ ПОМЕЩЕНИЯХ, ПРЕДОСТАВЛЯЕМЫХ ПО ДОГОВОРАМ</w:t>
      </w:r>
      <w:r w:rsidR="00BB133F">
        <w:rPr>
          <w:rFonts w:ascii="Times New Roman" w:hAnsi="Times New Roman" w:cs="Times New Roman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>СОЦИАЛЬНОГО НАЙМА"</w:t>
      </w:r>
    </w:p>
    <w:p w:rsidR="00EF0087" w:rsidRPr="00BB133F" w:rsidRDefault="00EF0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41B4" w:rsidRPr="00C74464" w:rsidRDefault="00EF0087" w:rsidP="000041B4">
      <w:pPr>
        <w:pStyle w:val="a5"/>
        <w:spacing w:before="0" w:beforeAutospacing="0" w:after="0" w:afterAutospacing="0"/>
        <w:ind w:firstLine="708"/>
        <w:jc w:val="both"/>
        <w:rPr>
          <w:rFonts w:eastAsia="Arial"/>
          <w:color w:val="000000"/>
          <w:sz w:val="26"/>
          <w:szCs w:val="26"/>
          <w:lang w:eastAsia="ar-SA"/>
        </w:rPr>
      </w:pPr>
      <w:r w:rsidRPr="00C74464">
        <w:rPr>
          <w:sz w:val="26"/>
          <w:szCs w:val="26"/>
        </w:rPr>
        <w:t xml:space="preserve">В соответствии с Жилищным </w:t>
      </w:r>
      <w:hyperlink r:id="rId4" w:history="1">
        <w:r w:rsidRPr="00C74464">
          <w:rPr>
            <w:color w:val="000000" w:themeColor="text1"/>
            <w:sz w:val="26"/>
            <w:szCs w:val="26"/>
          </w:rPr>
          <w:t>кодексом</w:t>
        </w:r>
      </w:hyperlink>
      <w:r w:rsidRPr="00C74464">
        <w:rPr>
          <w:color w:val="000000" w:themeColor="text1"/>
          <w:sz w:val="26"/>
          <w:szCs w:val="26"/>
        </w:rPr>
        <w:t xml:space="preserve"> </w:t>
      </w:r>
      <w:r w:rsidRPr="00C74464">
        <w:rPr>
          <w:sz w:val="26"/>
          <w:szCs w:val="26"/>
        </w:rPr>
        <w:t xml:space="preserve">Российской Федерации, Федеральным </w:t>
      </w:r>
      <w:hyperlink r:id="rId5" w:history="1">
        <w:r w:rsidRPr="00C74464">
          <w:rPr>
            <w:color w:val="000000" w:themeColor="text1"/>
            <w:sz w:val="26"/>
            <w:szCs w:val="26"/>
          </w:rPr>
          <w:t>законом</w:t>
        </w:r>
      </w:hyperlink>
      <w:r w:rsidRPr="00C74464">
        <w:rPr>
          <w:color w:val="000000" w:themeColor="text1"/>
          <w:sz w:val="26"/>
          <w:szCs w:val="26"/>
        </w:rPr>
        <w:t xml:space="preserve"> </w:t>
      </w:r>
      <w:r w:rsidRPr="00C74464">
        <w:rPr>
          <w:sz w:val="26"/>
          <w:szCs w:val="26"/>
        </w:rPr>
        <w:t>от 06.10.2003 N 131-ФЗ "Об общих принципах организации местного самоуправления в Российской Федерации"</w:t>
      </w:r>
      <w:proofErr w:type="gramStart"/>
      <w:r w:rsidRPr="00C74464">
        <w:rPr>
          <w:sz w:val="26"/>
          <w:szCs w:val="26"/>
        </w:rPr>
        <w:t>,</w:t>
      </w:r>
      <w:r w:rsidR="000041B4" w:rsidRPr="00C74464">
        <w:rPr>
          <w:sz w:val="26"/>
          <w:szCs w:val="26"/>
        </w:rPr>
        <w:t>З</w:t>
      </w:r>
      <w:proofErr w:type="gramEnd"/>
      <w:r w:rsidR="000041B4" w:rsidRPr="00C74464">
        <w:rPr>
          <w:sz w:val="26"/>
          <w:szCs w:val="26"/>
        </w:rPr>
        <w:t>аконом Калужской области от 08.02.2006 № 170-ОЗ «О реализации прав граждан на предоставление жилых помещений муниципального жилищного фонда по договорам социального найма»</w:t>
      </w:r>
      <w:r w:rsidR="000041B4" w:rsidRPr="00C74464">
        <w:rPr>
          <w:rFonts w:eastAsia="Arial"/>
          <w:color w:val="000000"/>
          <w:sz w:val="26"/>
          <w:szCs w:val="26"/>
          <w:lang w:eastAsia="ar-SA"/>
        </w:rPr>
        <w:t xml:space="preserve">, </w:t>
      </w:r>
      <w:r w:rsidR="00C74464">
        <w:rPr>
          <w:rFonts w:eastAsia="Arial"/>
          <w:color w:val="000000"/>
          <w:sz w:val="26"/>
          <w:szCs w:val="26"/>
          <w:lang w:eastAsia="ar-SA"/>
        </w:rPr>
        <w:t xml:space="preserve">Уставом Муниципального образования СП « Село </w:t>
      </w:r>
      <w:proofErr w:type="spellStart"/>
      <w:r w:rsidR="00C74464">
        <w:rPr>
          <w:rFonts w:eastAsia="Arial"/>
          <w:color w:val="000000"/>
          <w:sz w:val="26"/>
          <w:szCs w:val="26"/>
          <w:lang w:eastAsia="ar-SA"/>
        </w:rPr>
        <w:t>Сабуровщино</w:t>
      </w:r>
      <w:proofErr w:type="spellEnd"/>
      <w:r w:rsidR="00C74464">
        <w:rPr>
          <w:rFonts w:eastAsia="Arial"/>
          <w:color w:val="000000"/>
          <w:sz w:val="26"/>
          <w:szCs w:val="26"/>
          <w:lang w:eastAsia="ar-SA"/>
        </w:rPr>
        <w:t xml:space="preserve">», </w:t>
      </w:r>
      <w:r w:rsidR="000041B4" w:rsidRPr="00C74464">
        <w:rPr>
          <w:rFonts w:eastAsia="Arial"/>
          <w:color w:val="000000"/>
          <w:sz w:val="26"/>
          <w:szCs w:val="26"/>
          <w:lang w:eastAsia="ar-SA"/>
        </w:rPr>
        <w:t xml:space="preserve">администрация сельского поселения « Село </w:t>
      </w:r>
      <w:proofErr w:type="spellStart"/>
      <w:r w:rsidR="000041B4" w:rsidRPr="00C74464">
        <w:rPr>
          <w:rFonts w:eastAsia="Arial"/>
          <w:color w:val="000000"/>
          <w:sz w:val="26"/>
          <w:szCs w:val="26"/>
          <w:lang w:eastAsia="ar-SA"/>
        </w:rPr>
        <w:t>Сабуровщино</w:t>
      </w:r>
      <w:proofErr w:type="spellEnd"/>
      <w:r w:rsidR="000041B4" w:rsidRPr="00C74464">
        <w:rPr>
          <w:rFonts w:eastAsia="Arial"/>
          <w:color w:val="000000"/>
          <w:sz w:val="26"/>
          <w:szCs w:val="26"/>
          <w:lang w:eastAsia="ar-SA"/>
        </w:rPr>
        <w:t>»</w:t>
      </w:r>
    </w:p>
    <w:p w:rsidR="00EF0087" w:rsidRPr="00C74464" w:rsidRDefault="00EF00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0087" w:rsidRPr="00C74464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46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F0087" w:rsidRPr="00C74464" w:rsidRDefault="00EF00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087" w:rsidRPr="00C74464" w:rsidRDefault="00EF00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464">
        <w:rPr>
          <w:rFonts w:ascii="Times New Roman" w:hAnsi="Times New Roman" w:cs="Times New Roman"/>
          <w:sz w:val="26"/>
          <w:szCs w:val="26"/>
        </w:rPr>
        <w:t xml:space="preserve">1. Утвердить административный </w:t>
      </w:r>
      <w:hyperlink w:anchor="P39" w:history="1">
        <w:r w:rsidRPr="00C74464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регламент</w:t>
        </w:r>
      </w:hyperlink>
      <w:r w:rsidRPr="00C74464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"Постановка граждан на учет в качестве нуждающихся в жилых помещениях, предоставляемых по договорам социального найма" (прилагается).</w:t>
      </w:r>
    </w:p>
    <w:p w:rsidR="00C74464" w:rsidRPr="00C74464" w:rsidRDefault="00C74464" w:rsidP="00C7446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74464">
        <w:rPr>
          <w:rFonts w:ascii="Times New Roman" w:hAnsi="Times New Roman"/>
          <w:sz w:val="26"/>
          <w:szCs w:val="26"/>
        </w:rPr>
        <w:t xml:space="preserve">        2. Постановление администрации СП « Село </w:t>
      </w:r>
      <w:proofErr w:type="spellStart"/>
      <w:r w:rsidRPr="00C74464">
        <w:rPr>
          <w:rFonts w:ascii="Times New Roman" w:hAnsi="Times New Roman"/>
          <w:sz w:val="26"/>
          <w:szCs w:val="26"/>
        </w:rPr>
        <w:t>Сабуровщино</w:t>
      </w:r>
      <w:proofErr w:type="spellEnd"/>
      <w:r w:rsidRPr="00C74464">
        <w:rPr>
          <w:rFonts w:ascii="Times New Roman" w:hAnsi="Times New Roman"/>
          <w:sz w:val="26"/>
          <w:szCs w:val="26"/>
        </w:rPr>
        <w:t>» от 03.09.2012г     № 25 « Об утверждении административного регламента предоставления муниципальной услуги по постановке граждан на учет в качестве нуждающихся в жилых помещениях, предоставляемых из муниципального жилищного фонда» считать утратившим силу.</w:t>
      </w:r>
    </w:p>
    <w:p w:rsidR="00C74464" w:rsidRPr="00C74464" w:rsidRDefault="00C74464" w:rsidP="00C74464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74464">
        <w:rPr>
          <w:rFonts w:ascii="Times New Roman" w:eastAsia="Arial" w:hAnsi="Times New Roman"/>
          <w:color w:val="000000"/>
          <w:sz w:val="26"/>
          <w:szCs w:val="26"/>
          <w:lang w:eastAsia="ar-SA"/>
        </w:rPr>
        <w:t xml:space="preserve"> 3. Настоящее постановление вступает в силу с момента</w:t>
      </w:r>
      <w:r w:rsidRPr="00C74464">
        <w:rPr>
          <w:rFonts w:ascii="Times New Roman" w:hAnsi="Times New Roman"/>
          <w:sz w:val="26"/>
          <w:szCs w:val="26"/>
        </w:rPr>
        <w:t xml:space="preserve"> его подписания и подлежит опубликованию и размещению на официальном сайте администрации МР « </w:t>
      </w:r>
      <w:proofErr w:type="spellStart"/>
      <w:r w:rsidRPr="00C74464">
        <w:rPr>
          <w:rFonts w:ascii="Times New Roman" w:hAnsi="Times New Roman"/>
          <w:sz w:val="26"/>
          <w:szCs w:val="26"/>
        </w:rPr>
        <w:t>Бабынинский</w:t>
      </w:r>
      <w:proofErr w:type="spellEnd"/>
      <w:r w:rsidRPr="00C74464">
        <w:rPr>
          <w:rFonts w:ascii="Times New Roman" w:hAnsi="Times New Roman"/>
          <w:sz w:val="26"/>
          <w:szCs w:val="26"/>
        </w:rPr>
        <w:t xml:space="preserve"> район».</w:t>
      </w:r>
    </w:p>
    <w:p w:rsidR="00C74464" w:rsidRPr="00C74464" w:rsidRDefault="00C74464" w:rsidP="00C74464">
      <w:pPr>
        <w:widowControl w:val="0"/>
        <w:tabs>
          <w:tab w:val="left" w:pos="615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/>
          <w:color w:val="000000"/>
          <w:sz w:val="26"/>
          <w:szCs w:val="26"/>
          <w:lang w:eastAsia="ar-SA"/>
        </w:rPr>
      </w:pPr>
      <w:r w:rsidRPr="00C7446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7446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74464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F0087" w:rsidRPr="00C74464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464">
        <w:rPr>
          <w:rFonts w:ascii="Times New Roman" w:hAnsi="Times New Roman" w:cs="Times New Roman"/>
          <w:sz w:val="26"/>
          <w:szCs w:val="26"/>
        </w:rPr>
        <w:t>.</w:t>
      </w:r>
    </w:p>
    <w:p w:rsidR="00EF0087" w:rsidRPr="00C74464" w:rsidRDefault="00EF00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087" w:rsidRPr="00C74464" w:rsidRDefault="00DD607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Зам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лавы</w:t>
      </w:r>
      <w:r w:rsidR="00C74464" w:rsidRPr="00C74464">
        <w:rPr>
          <w:rFonts w:ascii="Times New Roman" w:hAnsi="Times New Roman" w:cs="Times New Roman"/>
          <w:b/>
          <w:sz w:val="26"/>
          <w:szCs w:val="26"/>
        </w:rPr>
        <w:t xml:space="preserve"> администрации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В.В. Денисова</w:t>
      </w:r>
    </w:p>
    <w:p w:rsidR="00EF0087" w:rsidRPr="00C74464" w:rsidRDefault="00EF00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0087" w:rsidRPr="00BB133F" w:rsidRDefault="00EF0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F0087" w:rsidRDefault="009F2952" w:rsidP="009F2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А</w:t>
      </w:r>
      <w:r w:rsidR="00EF0087" w:rsidRPr="00BB133F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СП «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F2952" w:rsidRDefault="00DD6077" w:rsidP="009F2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9F2952">
        <w:rPr>
          <w:rFonts w:ascii="Times New Roman" w:hAnsi="Times New Roman" w:cs="Times New Roman"/>
          <w:sz w:val="24"/>
          <w:szCs w:val="24"/>
        </w:rPr>
        <w:t>.09.2017г № 51</w:t>
      </w:r>
    </w:p>
    <w:p w:rsidR="009F2952" w:rsidRPr="00BB133F" w:rsidRDefault="009F2952" w:rsidP="009F2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BB133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F0087" w:rsidRPr="00BB133F" w:rsidRDefault="00EF0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ПРЕДОСТАВЛЕНИЯ МУНИЦИПАЛЬНОЙ УСЛУГИ "ПОСТАНОВКА ГРАЖДАН</w:t>
      </w:r>
    </w:p>
    <w:p w:rsidR="00EF0087" w:rsidRPr="00BB133F" w:rsidRDefault="00EF0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133F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ПОМЕЩЕНИЯХ,</w:t>
      </w:r>
      <w:proofErr w:type="gramEnd"/>
    </w:p>
    <w:p w:rsidR="00EF0087" w:rsidRPr="00BB133F" w:rsidRDefault="00EF00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133F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ПО ДОГОВОРАМ СОЦИАЛЬНОГО НАЙМА"</w:t>
      </w:r>
    </w:p>
    <w:p w:rsidR="00EF0087" w:rsidRPr="00BB133F" w:rsidRDefault="00EF0087" w:rsidP="009F29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9F2952">
        <w:rPr>
          <w:rFonts w:ascii="Times New Roman" w:hAnsi="Times New Roman" w:cs="Times New Roman"/>
          <w:sz w:val="24"/>
          <w:szCs w:val="24"/>
        </w:rPr>
        <w:t>ОБРАЗОВАНИЯ СП « СЕЛО САБУРОВЩИНО»</w:t>
      </w:r>
    </w:p>
    <w:p w:rsidR="00EF0087" w:rsidRPr="00BB133F" w:rsidRDefault="00EF0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"Постановка граждан на учет в качестве нуждающихся в жилых помещениях, предоставляемых по договорам социального найма"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администрации по предоставлению муниципальной услуги по приему заявлений, документов, а также постановке граждан на учет в качестве нуждающихся в жилых помещениях, предоставляемых по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договорам социального найма.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1.2. Применяемые термины и определения: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административный регламент предоставления муниципальной услуги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33F">
        <w:rPr>
          <w:rFonts w:ascii="Times New Roman" w:hAnsi="Times New Roman" w:cs="Times New Roman"/>
          <w:sz w:val="24"/>
          <w:szCs w:val="24"/>
        </w:rPr>
        <w:t xml:space="preserve">- муниципальная услуга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6" w:history="1">
        <w:r w:rsidRPr="009F29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и </w:t>
      </w:r>
      <w:hyperlink r:id="rId7" w:history="1">
        <w:r w:rsidRPr="009F2952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  <w:proofErr w:type="gramEnd"/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уполномоченный орган - специально уполномоченный орган, уполномоченный принимать и рассматривать заявления и документы с целью предоставления муниципальной услуги по предоставлению муниципальной услуги по приему заявлений, документов, а также постановке граждан на учет в качестве нуждающихся в жилых помещениях, предоставляемых по договорам соц</w:t>
      </w:r>
      <w:r w:rsidR="00623B39">
        <w:rPr>
          <w:rFonts w:ascii="Times New Roman" w:hAnsi="Times New Roman" w:cs="Times New Roman"/>
          <w:sz w:val="24"/>
          <w:szCs w:val="24"/>
        </w:rPr>
        <w:t>иального найма.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уполномоченное лицо </w:t>
      </w:r>
      <w:r w:rsidR="009F2952">
        <w:rPr>
          <w:rFonts w:ascii="Times New Roman" w:hAnsi="Times New Roman" w:cs="Times New Roman"/>
          <w:sz w:val="24"/>
          <w:szCs w:val="24"/>
        </w:rPr>
        <w:t>–</w:t>
      </w:r>
      <w:r w:rsidRPr="00BB133F">
        <w:rPr>
          <w:rFonts w:ascii="Times New Roman" w:hAnsi="Times New Roman" w:cs="Times New Roman"/>
          <w:sz w:val="24"/>
          <w:szCs w:val="24"/>
        </w:rPr>
        <w:t xml:space="preserve"> </w:t>
      </w:r>
      <w:r w:rsidR="00623B39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proofErr w:type="gramStart"/>
      <w:r w:rsidR="00623B3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>ответственный за выполнение конкретных административных процедур;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объекты недвижимого имущества - жилые помещения, находящиеся в </w:t>
      </w:r>
      <w:r w:rsidRPr="00BB133F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 (далее - объекты недвижимого имущества).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1.3.1. Информация о порядке оказания муниципальной услуги предоставляется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 xml:space="preserve"> </w:t>
      </w:r>
      <w:r w:rsidR="00623B3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</w:t>
      </w:r>
      <w:r w:rsidR="00623B39">
        <w:rPr>
          <w:rFonts w:ascii="Times New Roman" w:hAnsi="Times New Roman" w:cs="Times New Roman"/>
          <w:sz w:val="24"/>
          <w:szCs w:val="24"/>
        </w:rPr>
        <w:t xml:space="preserve"> непосредственно специалистами администрации</w:t>
      </w:r>
      <w:r w:rsidRPr="00BB133F">
        <w:rPr>
          <w:rFonts w:ascii="Times New Roman" w:hAnsi="Times New Roman" w:cs="Times New Roman"/>
          <w:sz w:val="24"/>
          <w:szCs w:val="24"/>
        </w:rPr>
        <w:t>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EF0087" w:rsidRPr="00BB133F" w:rsidRDefault="00EF0087" w:rsidP="005F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информации, издания информационных материалов (брошюр, буклетов и т.д.);</w:t>
      </w:r>
    </w:p>
    <w:p w:rsidR="005F6EC2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1.3.2. Адрес </w:t>
      </w:r>
      <w:r w:rsidR="005F6EC2">
        <w:rPr>
          <w:rFonts w:ascii="Times New Roman" w:hAnsi="Times New Roman" w:cs="Times New Roman"/>
          <w:sz w:val="24"/>
          <w:szCs w:val="24"/>
        </w:rPr>
        <w:t xml:space="preserve">администрации: 249214, Калужская область, </w:t>
      </w:r>
      <w:proofErr w:type="spellStart"/>
      <w:r w:rsidR="005F6EC2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5F6EC2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5F6EC2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5F6EC2">
        <w:rPr>
          <w:rFonts w:ascii="Times New Roman" w:hAnsi="Times New Roman" w:cs="Times New Roman"/>
          <w:sz w:val="24"/>
          <w:szCs w:val="24"/>
        </w:rPr>
        <w:t>, д.</w:t>
      </w:r>
      <w:r w:rsidR="00514F0B">
        <w:rPr>
          <w:rFonts w:ascii="Times New Roman" w:hAnsi="Times New Roman" w:cs="Times New Roman"/>
          <w:sz w:val="24"/>
          <w:szCs w:val="24"/>
        </w:rPr>
        <w:t>57</w:t>
      </w:r>
    </w:p>
    <w:p w:rsidR="00EF0087" w:rsidRDefault="005F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 </w:t>
      </w:r>
      <w:r w:rsidR="00EF0087" w:rsidRPr="00BB133F">
        <w:rPr>
          <w:rFonts w:ascii="Times New Roman" w:hAnsi="Times New Roman" w:cs="Times New Roman"/>
          <w:sz w:val="24"/>
          <w:szCs w:val="24"/>
        </w:rPr>
        <w:t xml:space="preserve">- приемные дни: </w:t>
      </w:r>
      <w:r>
        <w:rPr>
          <w:rFonts w:ascii="Times New Roman" w:hAnsi="Times New Roman" w:cs="Times New Roman"/>
          <w:sz w:val="24"/>
          <w:szCs w:val="24"/>
        </w:rPr>
        <w:t>понедельник – пятница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08.00 до 16</w:t>
      </w:r>
      <w:r w:rsidR="00EF0087" w:rsidRPr="00BB133F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5F6EC2" w:rsidRDefault="005F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обед: с 13.00 до 14.00</w:t>
      </w:r>
    </w:p>
    <w:p w:rsidR="005F6EC2" w:rsidRPr="005F6EC2" w:rsidRDefault="005F6EC2" w:rsidP="005F6EC2">
      <w:pPr>
        <w:rPr>
          <w:rFonts w:ascii="Times New Roman" w:hAnsi="Times New Roman"/>
          <w:sz w:val="24"/>
          <w:szCs w:val="24"/>
        </w:rPr>
      </w:pPr>
      <w:r w:rsidRPr="005F6EC2">
        <w:rPr>
          <w:rFonts w:ascii="Times New Roman" w:hAnsi="Times New Roman"/>
          <w:sz w:val="24"/>
          <w:szCs w:val="24"/>
        </w:rPr>
        <w:t xml:space="preserve">  Контактный телефон: 8(48448) 3-33-32, 3-35-95</w:t>
      </w:r>
    </w:p>
    <w:p w:rsidR="005F6EC2" w:rsidRPr="005F6EC2" w:rsidRDefault="005F6EC2" w:rsidP="005F6EC2">
      <w:pPr>
        <w:rPr>
          <w:rFonts w:ascii="Times New Roman" w:hAnsi="Times New Roman"/>
          <w:sz w:val="24"/>
          <w:szCs w:val="24"/>
        </w:rPr>
      </w:pPr>
      <w:r w:rsidRPr="005F6EC2">
        <w:rPr>
          <w:rFonts w:ascii="Times New Roman" w:hAnsi="Times New Roman"/>
          <w:sz w:val="24"/>
          <w:szCs w:val="24"/>
        </w:rPr>
        <w:t xml:space="preserve">        Факс: 8 (48448) 3-33-32, 3-35-95</w:t>
      </w:r>
    </w:p>
    <w:p w:rsidR="005F6EC2" w:rsidRPr="005F6EC2" w:rsidRDefault="005F6EC2" w:rsidP="005F6EC2">
      <w:pPr>
        <w:rPr>
          <w:rFonts w:ascii="Times New Roman" w:hAnsi="Times New Roman"/>
          <w:sz w:val="24"/>
          <w:szCs w:val="24"/>
        </w:rPr>
      </w:pPr>
      <w:r w:rsidRPr="005F6EC2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5F6EC2">
        <w:rPr>
          <w:rFonts w:ascii="Times New Roman" w:hAnsi="Times New Roman"/>
          <w:sz w:val="24"/>
          <w:szCs w:val="24"/>
          <w:lang w:val="en-US"/>
        </w:rPr>
        <w:t>sp</w:t>
      </w:r>
      <w:r w:rsidRPr="005F6EC2">
        <w:rPr>
          <w:rFonts w:ascii="Times New Roman" w:hAnsi="Times New Roman"/>
          <w:sz w:val="24"/>
          <w:szCs w:val="24"/>
        </w:rPr>
        <w:t>_</w:t>
      </w:r>
      <w:proofErr w:type="spellStart"/>
      <w:r w:rsidRPr="005F6EC2">
        <w:rPr>
          <w:rFonts w:ascii="Times New Roman" w:hAnsi="Times New Roman"/>
          <w:sz w:val="24"/>
          <w:szCs w:val="24"/>
          <w:lang w:val="en-US"/>
        </w:rPr>
        <w:t>saburovshchino</w:t>
      </w:r>
      <w:proofErr w:type="spellEnd"/>
      <w:r w:rsidRPr="005F6EC2">
        <w:rPr>
          <w:rFonts w:ascii="Times New Roman" w:hAnsi="Times New Roman"/>
          <w:sz w:val="24"/>
          <w:szCs w:val="24"/>
        </w:rPr>
        <w:t>@</w:t>
      </w:r>
      <w:r w:rsidRPr="005F6EC2">
        <w:rPr>
          <w:rFonts w:ascii="Times New Roman" w:hAnsi="Times New Roman"/>
          <w:sz w:val="24"/>
          <w:szCs w:val="24"/>
          <w:lang w:val="en-US"/>
        </w:rPr>
        <w:t>mail</w:t>
      </w:r>
      <w:r w:rsidRPr="005F6EC2">
        <w:rPr>
          <w:rFonts w:ascii="Times New Roman" w:hAnsi="Times New Roman"/>
          <w:sz w:val="24"/>
          <w:szCs w:val="24"/>
        </w:rPr>
        <w:t>.</w:t>
      </w:r>
      <w:proofErr w:type="spellStart"/>
      <w:r w:rsidRPr="005F6EC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F0087" w:rsidRPr="00BB133F" w:rsidRDefault="005F6EC2" w:rsidP="005F6EC2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1.3.3</w:t>
      </w:r>
      <w:r w:rsidR="00EF0087" w:rsidRPr="00BB133F">
        <w:rPr>
          <w:rFonts w:ascii="Times New Roman" w:hAnsi="Times New Roman" w:cs="Times New Roman"/>
          <w:sz w:val="24"/>
          <w:szCs w:val="24"/>
        </w:rPr>
        <w:t xml:space="preserve"> Порядок получения информации заявителями:</w:t>
      </w:r>
    </w:p>
    <w:p w:rsidR="00EF0087" w:rsidRPr="00BB133F" w:rsidRDefault="005F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EF0087" w:rsidRPr="00BB133F">
        <w:rPr>
          <w:rFonts w:ascii="Times New Roman" w:hAnsi="Times New Roman" w:cs="Times New Roman"/>
          <w:sz w:val="24"/>
          <w:szCs w:val="24"/>
        </w:rPr>
        <w:t>.1. В любое время с момента приема документов заявитель имеет право на получение сведений о ходе предоставления муниципальной услуги.</w:t>
      </w:r>
    </w:p>
    <w:p w:rsidR="00EF0087" w:rsidRPr="00BB133F" w:rsidRDefault="005F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</w:t>
      </w:r>
      <w:r w:rsidR="00EF0087" w:rsidRPr="00BB133F">
        <w:rPr>
          <w:rFonts w:ascii="Times New Roman" w:hAnsi="Times New Roman" w:cs="Times New Roman"/>
          <w:sz w:val="24"/>
          <w:szCs w:val="24"/>
        </w:rPr>
        <w:t xml:space="preserve">.2. Информирование о ходе предоставления муниципальной услуги осуществляется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EF0087" w:rsidRPr="00BB133F">
        <w:rPr>
          <w:rFonts w:ascii="Times New Roman" w:hAnsi="Times New Roman" w:cs="Times New Roman"/>
          <w:sz w:val="24"/>
          <w:szCs w:val="24"/>
        </w:rPr>
        <w:t>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при непосредственном обращении заявителя;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с использованием телефонной связи.</w:t>
      </w:r>
    </w:p>
    <w:p w:rsidR="00EF0087" w:rsidRPr="00BB133F" w:rsidRDefault="005F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="00EF0087" w:rsidRPr="00BB133F">
        <w:rPr>
          <w:rFonts w:ascii="Times New Roman" w:hAnsi="Times New Roman" w:cs="Times New Roman"/>
          <w:sz w:val="24"/>
          <w:szCs w:val="24"/>
        </w:rPr>
        <w:t>. Консультации (справки) по вопросам предоставления муниципальной услуги предоставляются специалистами.</w:t>
      </w:r>
    </w:p>
    <w:p w:rsidR="00EF0087" w:rsidRPr="00BB133F" w:rsidRDefault="005F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="00EF0087" w:rsidRPr="00BB133F">
        <w:rPr>
          <w:rFonts w:ascii="Times New Roman" w:hAnsi="Times New Roman" w:cs="Times New Roman"/>
          <w:sz w:val="24"/>
          <w:szCs w:val="24"/>
        </w:rPr>
        <w:t>.1. Консультации предоставляются по вопросам: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комплектности (достаточности) представленных документов;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правильности оформления документов, необходимых для предоставления муниципальной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источника получения документов, необходимых для предоставления муниципальной услуги (орган или организация и ее местонахождение);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иным вопросам.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Консультации предоставляются в устной форме при личном обращении либо посредством телефонной связи.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lastRenderedPageBreak/>
        <w:t>Обращение по телефону допускается в течение</w:t>
      </w:r>
      <w:r w:rsidR="00514F0B">
        <w:rPr>
          <w:rFonts w:ascii="Times New Roman" w:hAnsi="Times New Roman" w:cs="Times New Roman"/>
          <w:sz w:val="24"/>
          <w:szCs w:val="24"/>
        </w:rPr>
        <w:t xml:space="preserve"> рабочего времени администрации.</w:t>
      </w:r>
    </w:p>
    <w:p w:rsidR="00EF0087" w:rsidRPr="00BB133F" w:rsidRDefault="005F6E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EF0087" w:rsidRPr="00BB133F">
        <w:rPr>
          <w:rFonts w:ascii="Times New Roman" w:hAnsi="Times New Roman" w:cs="Times New Roman"/>
          <w:sz w:val="24"/>
          <w:szCs w:val="24"/>
        </w:rPr>
        <w:t xml:space="preserve">. Требования к размещению и оформлению визуальной, текстовой и </w:t>
      </w:r>
      <w:proofErr w:type="spellStart"/>
      <w:r w:rsidR="00EF0087" w:rsidRPr="00BB133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="00EF0087" w:rsidRPr="00BB133F">
        <w:rPr>
          <w:rFonts w:ascii="Times New Roman" w:hAnsi="Times New Roman" w:cs="Times New Roman"/>
          <w:sz w:val="24"/>
          <w:szCs w:val="24"/>
        </w:rPr>
        <w:t xml:space="preserve"> информации.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наиболее, важные места подчеркиваются. На информационном стенде, размещенном в помещении, где осуществляется предоставление муниципальной услуги, и в сети Интернет размещается информация о местонахождении и графике работы уполномоченного структурного подразделения, на которое возложено предоставление данной муниципальной услуги, а также текст административного регламента.</w:t>
      </w: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2.1. Наименование муниципальной услуги: "Постановка граждан на учет в качестве нуждающихся в жилых помещениях, предоставляемых по договорам социального найма".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5F6EC2">
        <w:rPr>
          <w:rFonts w:ascii="Times New Roman" w:hAnsi="Times New Roman" w:cs="Times New Roman"/>
          <w:sz w:val="24"/>
          <w:szCs w:val="24"/>
        </w:rPr>
        <w:t>специалистами администрации</w:t>
      </w:r>
      <w:r w:rsidRPr="00BB133F">
        <w:rPr>
          <w:rFonts w:ascii="Times New Roman" w:hAnsi="Times New Roman" w:cs="Times New Roman"/>
          <w:sz w:val="24"/>
          <w:szCs w:val="24"/>
        </w:rPr>
        <w:t>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2.3. </w:t>
      </w:r>
      <w:r w:rsidR="005F6EC2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Pr="00BB133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</w:t>
      </w:r>
      <w:hyperlink w:anchor="P107" w:history="1">
        <w:r w:rsidRPr="005F6E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2.7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2.4. </w:t>
      </w:r>
      <w:r w:rsidR="002630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BB133F">
        <w:rPr>
          <w:rFonts w:ascii="Times New Roman" w:hAnsi="Times New Roman" w:cs="Times New Roman"/>
          <w:sz w:val="24"/>
          <w:szCs w:val="24"/>
        </w:rPr>
        <w:t>не вправе требовать от заявителя осуществления действий, связанных с обращением в иные государственные органы, органы местного самоуправления, организации, за исключением получения услуг, документов и информации, предоставляемых в результате предоставления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2.5. Результат предоставления муниципальной услуги: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постановка граждан на учет в качестве нуждающихся в жилых помещениях, предоставляемых по договорам социального найма;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отказ в постановке граждан на учет в качестве нуждающихся в жилых помещениях, предоставляемых по договорам социального найма.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2.6. Срок предоставления муниципальной услуги не должен превышать 30 календарных дней и начинает исчисляться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заявления об оформлении договора социального найма жилого помещения муниципального жилищного фонда.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7"/>
      <w:bookmarkEnd w:id="1"/>
      <w:r w:rsidRPr="00BB133F">
        <w:rPr>
          <w:rFonts w:ascii="Times New Roman" w:hAnsi="Times New Roman" w:cs="Times New Roman"/>
          <w:sz w:val="24"/>
          <w:szCs w:val="24"/>
        </w:rPr>
        <w:t>2.7. Правовые основания для предоставления муниципальной услуги.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</w:t>
      </w:r>
      <w:hyperlink r:id="rId8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26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Гражданским </w:t>
      </w:r>
      <w:hyperlink r:id="rId9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Жилищным </w:t>
      </w:r>
      <w:hyperlink r:id="rId10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6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EF0087" w:rsidRPr="00BB133F" w:rsidRDefault="00EF0087" w:rsidP="002630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lastRenderedPageBreak/>
        <w:t xml:space="preserve">- Федеральным </w:t>
      </w:r>
      <w:hyperlink r:id="rId11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"О введении в действие Жилищного кодекса Российской Фе</w:t>
      </w:r>
      <w:r w:rsidR="00263056">
        <w:rPr>
          <w:rFonts w:ascii="Times New Roman" w:hAnsi="Times New Roman" w:cs="Times New Roman"/>
          <w:sz w:val="24"/>
          <w:szCs w:val="24"/>
        </w:rPr>
        <w:t>дерации" N 189-ФЗ от 29.12.2004</w:t>
      </w:r>
    </w:p>
    <w:p w:rsidR="00EF0087" w:rsidRPr="00BB133F" w:rsidRDefault="00EF0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2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N 131-ФЗ от 06.10.2003 "О Жилищном кодексе Российской Федерации от 29.12.2004 N 188-ФЗ";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3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Федеральным</w:t>
      </w:r>
      <w:r w:rsidRPr="0026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5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6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от 27.07.2006 N 149-ФЗ "Об информации, информационных технологиях и о защите информации";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7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6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>от 02.05.2006 N 59-ФЗ "О порядке рассмотрения обращений граждан Российской Федерации";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18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6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>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6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>калужской области от 8 февраля 2006 года N 170-ОЗ "О реализации прав граждан на предоставление жилых помещений муниципального жилищного фонда по договорам социального найма";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2630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63056">
        <w:rPr>
          <w:rFonts w:ascii="Times New Roman" w:hAnsi="Times New Roman" w:cs="Times New Roman"/>
          <w:sz w:val="24"/>
          <w:szCs w:val="24"/>
        </w:rPr>
        <w:t xml:space="preserve">образования СП « Село </w:t>
      </w:r>
      <w:proofErr w:type="spellStart"/>
      <w:r w:rsidR="0026305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263056">
        <w:rPr>
          <w:rFonts w:ascii="Times New Roman" w:hAnsi="Times New Roman" w:cs="Times New Roman"/>
          <w:sz w:val="24"/>
          <w:szCs w:val="24"/>
        </w:rPr>
        <w:t>»</w:t>
      </w:r>
    </w:p>
    <w:p w:rsidR="00263056" w:rsidRDefault="00263056" w:rsidP="00263056">
      <w:pPr>
        <w:pStyle w:val="a6"/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F0087" w:rsidRPr="00BB133F">
        <w:rPr>
          <w:rFonts w:ascii="Times New Roman" w:hAnsi="Times New Roman"/>
          <w:sz w:val="24"/>
          <w:szCs w:val="24"/>
        </w:rPr>
        <w:t xml:space="preserve">- </w:t>
      </w:r>
      <w:r w:rsidRPr="00263056">
        <w:rPr>
          <w:rFonts w:ascii="Times New Roman" w:hAnsi="Times New Roman"/>
          <w:sz w:val="24"/>
          <w:szCs w:val="24"/>
        </w:rPr>
        <w:t>Решение</w:t>
      </w:r>
      <w:r w:rsidR="00514F0B">
        <w:rPr>
          <w:rFonts w:ascii="Times New Roman" w:hAnsi="Times New Roman"/>
          <w:sz w:val="24"/>
          <w:szCs w:val="24"/>
        </w:rPr>
        <w:t>м</w:t>
      </w:r>
      <w:r w:rsidRPr="00263056">
        <w:rPr>
          <w:rFonts w:ascii="Times New Roman" w:hAnsi="Times New Roman"/>
          <w:sz w:val="24"/>
          <w:szCs w:val="24"/>
        </w:rPr>
        <w:t xml:space="preserve"> Сельской Думы МО СП « Село </w:t>
      </w:r>
      <w:proofErr w:type="spellStart"/>
      <w:r w:rsidRPr="00263056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263056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263056">
        <w:rPr>
          <w:rFonts w:ascii="Times New Roman" w:hAnsi="Times New Roman"/>
          <w:sz w:val="24"/>
          <w:szCs w:val="24"/>
        </w:rPr>
        <w:t>Бабынинского</w:t>
      </w:r>
      <w:proofErr w:type="spellEnd"/>
      <w:r w:rsidRPr="00263056">
        <w:rPr>
          <w:rFonts w:ascii="Times New Roman" w:hAnsi="Times New Roman"/>
          <w:sz w:val="24"/>
          <w:szCs w:val="24"/>
        </w:rPr>
        <w:t xml:space="preserve"> района Калужской области от 23.03.2007г № 57 « Об установлении нормы предоставления и учетной нормы площади жилого помещения в муниципальном образовании СП « Село </w:t>
      </w:r>
      <w:proofErr w:type="spellStart"/>
      <w:r w:rsidRPr="00263056">
        <w:rPr>
          <w:rFonts w:ascii="Times New Roman" w:hAnsi="Times New Roman"/>
          <w:sz w:val="24"/>
          <w:szCs w:val="24"/>
        </w:rPr>
        <w:t>Сабуровщино</w:t>
      </w:r>
      <w:proofErr w:type="spellEnd"/>
      <w:r w:rsidRPr="00263056">
        <w:rPr>
          <w:rFonts w:ascii="Times New Roman" w:hAnsi="Times New Roman"/>
          <w:sz w:val="24"/>
          <w:szCs w:val="24"/>
        </w:rPr>
        <w:t>».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7"/>
      <w:bookmarkEnd w:id="2"/>
      <w:r w:rsidRPr="00BB133F">
        <w:rPr>
          <w:rFonts w:ascii="Times New Roman" w:hAnsi="Times New Roman" w:cs="Times New Roman"/>
          <w:sz w:val="24"/>
          <w:szCs w:val="24"/>
        </w:rPr>
        <w:t>2.8. Перечень документов, необходимых для получения муниципальной услуги: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заявление о постановке граждан на учет в качестве нуждающихся в жилых помещениях, предоставляемых по договорам социального найма;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документы, подтверждающие личность заявителя и членов его семьи;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решение о признании гражданина и членов его семьи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(малоимущими);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выписка из домовой книги либо справка жилищно-эксплуатационной организации о проживающих совместно с гражданином лицах, копия финансово-лицевого счета;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гражданином и членами его семьи;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документы, подтверждающие, что жилое помещение, в котором проживает гражданин и члены его семьи, не отвечает установленным для жилых помещений требованиям (в случае необходимости);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справка из медицинского учреждения о заболевании заявителя и (или) лица, проживающего совместно с заявителем, тяжелой формой хронического заболевания, </w:t>
      </w:r>
      <w:r w:rsidRPr="00BB133F">
        <w:rPr>
          <w:rFonts w:ascii="Times New Roman" w:hAnsi="Times New Roman" w:cs="Times New Roman"/>
          <w:sz w:val="24"/>
          <w:szCs w:val="24"/>
        </w:rPr>
        <w:lastRenderedPageBreak/>
        <w:t>препятствующего совместному проживанию;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33F">
        <w:rPr>
          <w:rFonts w:ascii="Times New Roman" w:hAnsi="Times New Roman" w:cs="Times New Roman"/>
          <w:sz w:val="24"/>
          <w:szCs w:val="24"/>
        </w:rPr>
        <w:t>- заявление о том, что гражданин и члены его семьи с намерением приобретения права состоять на учете в качестве нуждающегося (нуждающихся) в жилых помещениях в течение пяти лет, предшествующих году обращения в орган учета, не совершал (не совершали) действий и гражданско-правовых сделок с жилыми помещениями, которые привели к уменьшению размера занимаемых им (ими) жилых помещений или к их отчуждению;</w:t>
      </w:r>
      <w:proofErr w:type="gramEnd"/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документы, подтверждающие, что гражданин, нуждающийся в жилом помещении, предоставляемом из муниципального жилищного фонда по договору социального найма, относится к категории детей-сирот и детей, оставшихся без попечения родителей (в случае необходимости);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документы, подтверждающие возвращение гражданина из числа детей-сирот и детей, оставшихся без попечения родителей, из мест лишения свободы (в случае необходимости);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документы, подтверждающие окончание гражданином из числа детей-сирот и детей, оставшихся без попечения родителей, службы в Вооруженных Силах Российской Федерации (в случае необходимости);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документы, подтверждающие окончание гражданином из числа детей-сирот и детей, оставшихся без попечения родителей, пребывания в образовательных и иных учреждениях, в том числе в учреждениях социального обслуживания, в приемных семьях, детских домах семейного типа при прекращении опеки (попечительства) (в случае необходимости);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документы, подтверждающие утрату права пользования жилым помещением (в случае необходимости).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Документы, необходимые для получения муниципальной услуги, представляются непосредственно заявителем услуги.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При обращении в Администрацию граждане, представившие документы в копиях, не заверенных нотариально или органами, выдавшими данные документы в установленном порядке, представляют их в орган местного самоуправления вместе с оригиналом. Копия после проверки ее соответствия оригиналу заверяется должностным лицом органа местного самоуправления, ответственным за прием документов, и скрепляется соответствующей печатью.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заявления о принятии граждан на учет в качестве нуждающегос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B133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) в жилом помещении, предоставляемом из муниципального жилищного фонда по договору социального найма не имеется.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4"/>
      <w:bookmarkEnd w:id="3"/>
      <w:r w:rsidRPr="00BB133F">
        <w:rPr>
          <w:rFonts w:ascii="Times New Roman" w:hAnsi="Times New Roman" w:cs="Times New Roman"/>
          <w:sz w:val="24"/>
          <w:szCs w:val="24"/>
        </w:rPr>
        <w:t>2.10. Перечень оснований для отказа в предоставлении муниципальной услуги: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в письменном запросе или в форме электронного документа не указаны фамилия физического лица, направившего запрос, или наименование организации (для юридического лица), почтовый адрес либо адрес электронной почты, по которому должен быть направлен ответ;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текст письменного или электронного запроса не поддается прочтению;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lastRenderedPageBreak/>
        <w:t>- в письменном или электронном запросе содержатся нецензурные либо оскорбительные выражения, угрозы жизни, здоровью и имуществу должностных и уполномоченных лиц, а также членов их семей;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не представлены документы, предусмотренные в </w:t>
      </w:r>
      <w:hyperlink w:anchor="P127" w:history="1">
        <w:r w:rsidRPr="0026305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2.8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представлены документы, которые не подтверждают право соответствующих граждан состоять на учете;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не истек 5-летний срок со дня совершения гражданином действий, совершенных с намерением приобретения права состоять на учете, в результате которых такие граждане могут быть признаны нуждающимися в жилых помещениях.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2.11. Муниципальная услуга приостанавливается в случаях: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подачи гражданами по месту учета заявления о снятии с учета;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выезда в другое муниципальное образование на постоянное место жительства;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приобретение гражданами за счет бюджетных средств, выделенных в установленном порядке органом государственной власти или органом местного самоуправления, жилого помещения;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предоставления гражданам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выявления в представленных документах должностными лицами, осуществляющими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2.12. Предоставление муниципальной услуги осуществляется на бесплатной основе.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- до 15 минут.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2.14. Срок регистрации запроса о предоставлении муниципальной услуги - 1 день.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2.15. Требования, предъявляемые к месту предоставления муниципальной услуги.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Здание (строение), в котором располагается уполномоченное структурное подразделение, должно быть расположено в шаговой доступности для заявителей от остановок общественного транспорта. Путь от остановок общественного транспорта до мест предоставления муниципальной услуги по возможности оборудуется соответствующими информационными указателями. Вход в здание должен иметь удобную лестницу с поручнями, а также пандус для беспрепятственного передвижения инвалидных колясок.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Инвалидам обеспечивается создание следующих условий доступности услуг в </w:t>
      </w:r>
      <w:r w:rsidRPr="00BB133F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требованиями, установленными законодательными и иными нормативными правовыми актами: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BB133F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33F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Здание должно быть оборудовано противопожарной системой и средствами пожаротушения, системой оповещения о возникновении чрезвычайной ситуации.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Помещение для приема заявителей должно быть оснащено стульями, столами, компьютером с возможностью печати. Уполномоченные лица, осуществляющие прием и информирование, обеспечиваются личными идентификационными карточками и (или) настольными табличками. Вход и выход из помещения оборудуется соответствующими указателями с автономными источниками бесперебойного питания.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На территории, прилегающей к месторасположению уполномоченного структурного подразделения, оборудуются места для парковки автотранспортных средств, в том числе для парковки специальных транспортных средств инвалидов. Доступ заявителей к парковочным местам является бесплатным.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2.16. Показателями доступности муниципальной услуги являются: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наличие транспортной доступности к местам предоставления муниципальной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и формы заявления на портале органов власти Калужской области.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2.17. Показателями качества предоставления муниципальной услуги являются: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соблюдение сроков ожидания в очереди при предоставлении муниципальной </w:t>
      </w:r>
      <w:r w:rsidRPr="00BB133F">
        <w:rPr>
          <w:rFonts w:ascii="Times New Roman" w:hAnsi="Times New Roman" w:cs="Times New Roman"/>
          <w:sz w:val="24"/>
          <w:szCs w:val="24"/>
        </w:rPr>
        <w:lastRenderedPageBreak/>
        <w:t>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предоставление исчерпывающей информации о заключении договора социального найма жилого помещения;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лицами: с физическим лицом 1 (одно) обращение, с юридическим лицом 2 (два) обращения.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2.18. Муниципальная услуга предоставляется гражданам Российской Федерации, постоянно проживающим на территории</w:t>
      </w:r>
      <w:r w:rsidR="00263056">
        <w:rPr>
          <w:rFonts w:ascii="Times New Roman" w:hAnsi="Times New Roman" w:cs="Times New Roman"/>
          <w:sz w:val="24"/>
          <w:szCs w:val="24"/>
        </w:rPr>
        <w:t xml:space="preserve"> СП « Село </w:t>
      </w:r>
      <w:proofErr w:type="spellStart"/>
      <w:r w:rsidR="00263056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26305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63056">
        <w:rPr>
          <w:rFonts w:ascii="Times New Roman" w:hAnsi="Times New Roman" w:cs="Times New Roman"/>
          <w:sz w:val="24"/>
          <w:szCs w:val="24"/>
        </w:rPr>
        <w:t xml:space="preserve"> </w:t>
      </w:r>
      <w:r w:rsidRPr="00BB13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которые: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нормы;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проживают в жилом помещении, не отвечающем установленным для жилых помещений требованиям;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33F">
        <w:rPr>
          <w:rFonts w:ascii="Times New Roman" w:hAnsi="Times New Roman" w:cs="Times New Roman"/>
          <w:sz w:val="24"/>
          <w:szCs w:val="24"/>
        </w:rPr>
        <w:t>-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найма, не принадлежащего на праве собственности.</w:t>
      </w: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263056" w:rsidRDefault="00EF008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63056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EF0087" w:rsidRPr="00263056" w:rsidRDefault="00EF00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56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EF0087" w:rsidRPr="00263056" w:rsidRDefault="00EF00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56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EF0087" w:rsidRPr="00263056" w:rsidRDefault="00EF00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56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следующий перечень административных процедур: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прием и регистрация заявления;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рассмотрение заявления;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предоставление заявителю решения или направление письма об отказе в предоставлении муниципальной услуги.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3.2. Прием и регистрация заявления.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Pr="00BB133F">
        <w:rPr>
          <w:rFonts w:ascii="Times New Roman" w:hAnsi="Times New Roman" w:cs="Times New Roman"/>
          <w:sz w:val="24"/>
          <w:szCs w:val="24"/>
        </w:rPr>
        <w:lastRenderedPageBreak/>
        <w:t>уполномоченным органом заявления о принятии граждан на учет в качестве нуждающегос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B133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) в жилом помещении, предоставляемом из муниципального жилищного фонда по договору социального найма.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Зарегистрированное заявление передается в трехдневный срок с момента регистрации специалисту</w:t>
      </w:r>
      <w:r w:rsidR="00FA4CB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B133F">
        <w:rPr>
          <w:rFonts w:ascii="Times New Roman" w:hAnsi="Times New Roman" w:cs="Times New Roman"/>
          <w:sz w:val="24"/>
          <w:szCs w:val="24"/>
        </w:rPr>
        <w:t>, уполномоченному осуществлять его рассмотрение.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переданное на рассмотрение заявление.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3.3. Рассмотрение заявления.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переданное на рассмотрение заявление.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При рассмотрении заявления специалист</w:t>
      </w:r>
      <w:r w:rsidR="00FA4CB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BB133F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заявлений, проверяет заявление на наличие оснований для отказа в принятии граждан на учет в качестве нуждающегос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B133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 xml:space="preserve">) в жилом помещении, предоставляемом из муниципального жилищного фонда по договору социального найма, в соответствии с </w:t>
      </w:r>
      <w:hyperlink w:anchor="P144" w:history="1">
        <w:r w:rsidRPr="00FA4C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2.10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По результатам рассмотрения заявления принимаются следующие решения: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в случае наличия оснований, указанных в </w:t>
      </w:r>
      <w:hyperlink w:anchor="P144" w:history="1">
        <w:r w:rsidRPr="00FA4CB7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2.10</w:t>
        </w:r>
      </w:hyperlink>
      <w:r w:rsidRPr="00BB133F">
        <w:rPr>
          <w:rFonts w:ascii="Times New Roman" w:hAnsi="Times New Roman" w:cs="Times New Roman"/>
          <w:sz w:val="24"/>
          <w:szCs w:val="24"/>
        </w:rPr>
        <w:t xml:space="preserve"> настоящего Регламента, принимается решение об отказе в принятии граждан на учет в качестве нуждающегос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B133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) в жилом помещении, предоставляемом из муниципального жилищного фонда по договору социального найма;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в остальных случаях принимается решение о принятии граждан на учет в качестве нуждающегос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B133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) в жилом помещении, предоставляемом из муниципального жилищного фонда по договору социального найма.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A4CB7">
        <w:rPr>
          <w:rFonts w:ascii="Times New Roman" w:hAnsi="Times New Roman" w:cs="Times New Roman"/>
          <w:sz w:val="24"/>
          <w:szCs w:val="24"/>
        </w:rPr>
        <w:t>администрации</w:t>
      </w:r>
      <w:r w:rsidRPr="00BB133F">
        <w:rPr>
          <w:rFonts w:ascii="Times New Roman" w:hAnsi="Times New Roman" w:cs="Times New Roman"/>
          <w:sz w:val="24"/>
          <w:szCs w:val="24"/>
        </w:rPr>
        <w:t>, уполномоченный осуществлять рассмотрение документов заявителя, в течение двадцати одного календарного дня готовит письменный ответ о принятии граждан на учет в качестве нуждающегос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B133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) в жилом помещении, предоставляемом из муниципального жилищного фонда по договору социального найма.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Подготовленный ответ в трехдневный срок с момента написания направляется на подпись Главе администрации.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- принятие решения о принятии граждан на учет в качестве нуждающегос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B133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) в жилом помещении, предоставляемом из муниципального жилищного фонда по договору социального найма, или об отказе в предоставлении указанной услуги.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3.4. Предоставление информации заявителю или направление ответа об отказе в предоставлении информации.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Подписанное постановление о принятии граждан на учет в качестве нуждающегос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B133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) в жилом помещении, предоставляемом из муниципального жилищного фонда по договору социального найма, или письмо об отказе в предоставлении такой услуги направляется в течение трех дней со дня подписания по адресу, указанному в заявлении заявителя.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lastRenderedPageBreak/>
        <w:t>Ответ на запрос, поступивший в форме электронного документа, направляется по почтовому адресу, указанному в заявлении, либо по адресу электронной почты (по выбору заявителя).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принятие граждан на учет в качестве нуждающегос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BB133F">
        <w:rPr>
          <w:rFonts w:ascii="Times New Roman" w:hAnsi="Times New Roman" w:cs="Times New Roman"/>
          <w:sz w:val="24"/>
          <w:szCs w:val="24"/>
        </w:rPr>
        <w:t>ихся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) в жилом помещении, предоставляемом из муниципального жилищного фонда по договору социального найма.</w:t>
      </w: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ИСПОЛНЕНИЕМ РЕГЛАМЕНТА</w:t>
      </w: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Регламента и иных нормативных правовых актов, а также принятием решений уполномоченными лицами осуществляется</w:t>
      </w:r>
      <w:r w:rsidR="00FA4CB7">
        <w:rPr>
          <w:rFonts w:ascii="Times New Roman" w:hAnsi="Times New Roman" w:cs="Times New Roman"/>
          <w:sz w:val="24"/>
          <w:szCs w:val="24"/>
        </w:rPr>
        <w:t xml:space="preserve"> главой администрации СП « Село </w:t>
      </w:r>
      <w:proofErr w:type="spellStart"/>
      <w:r w:rsidR="00FA4CB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FA4CB7">
        <w:rPr>
          <w:rFonts w:ascii="Times New Roman" w:hAnsi="Times New Roman" w:cs="Times New Roman"/>
          <w:sz w:val="24"/>
          <w:szCs w:val="24"/>
        </w:rPr>
        <w:t>»</w:t>
      </w:r>
      <w:r w:rsidRPr="00BB133F">
        <w:rPr>
          <w:rFonts w:ascii="Times New Roman" w:hAnsi="Times New Roman" w:cs="Times New Roman"/>
          <w:sz w:val="24"/>
          <w:szCs w:val="24"/>
        </w:rPr>
        <w:t>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4.2.1. Плановые проверки проводятся в соответствии с планом работы администрации муниципального района, но не чаще одного раза в два года.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4.2.2. 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4.4. Должностные лица, виновные в несоблюдении или ненадлежащем соблюдении требований настоящего Регламента, привлекаются к ответственности в соответствии с действующим законодательством.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4.5. Специалисты</w:t>
      </w:r>
      <w:r w:rsidR="00FA4C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B133F">
        <w:rPr>
          <w:rFonts w:ascii="Times New Roman" w:hAnsi="Times New Roman" w:cs="Times New Roman"/>
          <w:sz w:val="24"/>
          <w:szCs w:val="24"/>
        </w:rPr>
        <w:t>несут персональную ответственность за соблюдение сроков и порядка рассмотрения заявлений и предоставления информации, размещения информации на официальном сайте в сети Интернет, достоверность и полноту сведений, предоставляемых в связи с предоставлением муниципальной услуги.</w:t>
      </w: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0087" w:rsidRPr="00BB133F" w:rsidRDefault="00EF008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EF0087" w:rsidRPr="00BB133F" w:rsidRDefault="00EF0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EF0087" w:rsidRPr="00BB133F" w:rsidRDefault="00EF0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EF0087" w:rsidRPr="00BB133F" w:rsidRDefault="00EF008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EF0087" w:rsidRPr="00BB133F" w:rsidRDefault="00EF0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0FFF" w:rsidRDefault="00EF00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сроков предоставления муниципальной услуги, принимаемых решений и действий (бездействия) органа местного самоуправления и муниципальных служащих в ходе предоставления муниципальной услуги во внесудебном порядке по следующему адресу: </w:t>
      </w:r>
      <w:r w:rsidR="00FA4CB7">
        <w:rPr>
          <w:rFonts w:ascii="Times New Roman" w:hAnsi="Times New Roman" w:cs="Times New Roman"/>
          <w:sz w:val="24"/>
          <w:szCs w:val="24"/>
        </w:rPr>
        <w:t xml:space="preserve">249214. </w:t>
      </w:r>
      <w:r w:rsidR="00370FFF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proofErr w:type="spellStart"/>
      <w:r w:rsidR="00370FFF">
        <w:rPr>
          <w:rFonts w:ascii="Times New Roman" w:hAnsi="Times New Roman" w:cs="Times New Roman"/>
          <w:sz w:val="24"/>
          <w:szCs w:val="24"/>
        </w:rPr>
        <w:t>Б</w:t>
      </w:r>
      <w:r w:rsidR="00FA4CB7">
        <w:rPr>
          <w:rFonts w:ascii="Times New Roman" w:hAnsi="Times New Roman" w:cs="Times New Roman"/>
          <w:sz w:val="24"/>
          <w:szCs w:val="24"/>
        </w:rPr>
        <w:t>абынинский</w:t>
      </w:r>
      <w:proofErr w:type="spellEnd"/>
      <w:r w:rsidR="00FA4CB7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FA4CB7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370FFF">
        <w:rPr>
          <w:rFonts w:ascii="Times New Roman" w:hAnsi="Times New Roman" w:cs="Times New Roman"/>
          <w:sz w:val="24"/>
          <w:szCs w:val="24"/>
        </w:rPr>
        <w:t>, д.57</w:t>
      </w:r>
      <w:r w:rsidRPr="00BB1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087" w:rsidRPr="00BB133F" w:rsidRDefault="00370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Телефоны: (48448) 3-33-32. 3-35-95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факс: (48448) 3-33-32. 3-35-95</w:t>
      </w:r>
      <w:r w:rsidR="00EF0087" w:rsidRPr="00BB133F">
        <w:rPr>
          <w:rFonts w:ascii="Times New Roman" w:hAnsi="Times New Roman" w:cs="Times New Roman"/>
          <w:sz w:val="24"/>
          <w:szCs w:val="24"/>
        </w:rPr>
        <w:t>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lastRenderedPageBreak/>
        <w:t>- нарушение срока предоставления муниципальной услуги;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r w:rsidR="00370FFF">
        <w:rPr>
          <w:rFonts w:ascii="Times New Roman" w:hAnsi="Times New Roman" w:cs="Times New Roman"/>
          <w:sz w:val="24"/>
          <w:szCs w:val="24"/>
        </w:rPr>
        <w:t xml:space="preserve"> СП « Село </w:t>
      </w:r>
      <w:proofErr w:type="spellStart"/>
      <w:r w:rsidR="00370FF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370FFF">
        <w:rPr>
          <w:rFonts w:ascii="Times New Roman" w:hAnsi="Times New Roman" w:cs="Times New Roman"/>
          <w:sz w:val="24"/>
          <w:szCs w:val="24"/>
        </w:rPr>
        <w:t>»</w:t>
      </w:r>
      <w:r w:rsidRPr="00BB133F">
        <w:rPr>
          <w:rFonts w:ascii="Times New Roman" w:hAnsi="Times New Roman" w:cs="Times New Roman"/>
          <w:sz w:val="24"/>
          <w:szCs w:val="24"/>
        </w:rPr>
        <w:t>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r w:rsidR="00370FFF">
        <w:rPr>
          <w:rFonts w:ascii="Times New Roman" w:hAnsi="Times New Roman" w:cs="Times New Roman"/>
          <w:sz w:val="24"/>
          <w:szCs w:val="24"/>
        </w:rPr>
        <w:t xml:space="preserve"> СП « Село </w:t>
      </w:r>
      <w:proofErr w:type="spellStart"/>
      <w:r w:rsidR="00370FF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370FFF">
        <w:rPr>
          <w:rFonts w:ascii="Times New Roman" w:hAnsi="Times New Roman" w:cs="Times New Roman"/>
          <w:sz w:val="24"/>
          <w:szCs w:val="24"/>
        </w:rPr>
        <w:t>»</w:t>
      </w:r>
      <w:r w:rsidRPr="00BB133F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33F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</w:t>
      </w:r>
      <w:r w:rsidR="00370FFF">
        <w:rPr>
          <w:rFonts w:ascii="Times New Roman" w:hAnsi="Times New Roman" w:cs="Times New Roman"/>
          <w:sz w:val="24"/>
          <w:szCs w:val="24"/>
        </w:rPr>
        <w:t xml:space="preserve"> СП « Село </w:t>
      </w:r>
      <w:proofErr w:type="spellStart"/>
      <w:r w:rsidR="00370FF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370FFF">
        <w:rPr>
          <w:rFonts w:ascii="Times New Roman" w:hAnsi="Times New Roman" w:cs="Times New Roman"/>
          <w:sz w:val="24"/>
          <w:szCs w:val="24"/>
        </w:rPr>
        <w:t>»</w:t>
      </w:r>
      <w:r w:rsidRPr="00BB133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C00D54">
        <w:rPr>
          <w:rFonts w:ascii="Times New Roman" w:hAnsi="Times New Roman" w:cs="Times New Roman"/>
          <w:sz w:val="24"/>
          <w:szCs w:val="24"/>
        </w:rPr>
        <w:t xml:space="preserve"> СП</w:t>
      </w:r>
      <w:r w:rsidR="00370FFF">
        <w:rPr>
          <w:rFonts w:ascii="Times New Roman" w:hAnsi="Times New Roman" w:cs="Times New Roman"/>
          <w:sz w:val="24"/>
          <w:szCs w:val="24"/>
        </w:rPr>
        <w:t xml:space="preserve"> « Село </w:t>
      </w:r>
      <w:proofErr w:type="spellStart"/>
      <w:r w:rsidR="00370FF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BB133F">
        <w:rPr>
          <w:rFonts w:ascii="Times New Roman" w:hAnsi="Times New Roman" w:cs="Times New Roman"/>
          <w:sz w:val="24"/>
          <w:szCs w:val="24"/>
        </w:rPr>
        <w:t>".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админ</w:t>
      </w:r>
      <w:r w:rsidR="00370FFF">
        <w:rPr>
          <w:rFonts w:ascii="Times New Roman" w:hAnsi="Times New Roman" w:cs="Times New Roman"/>
          <w:sz w:val="24"/>
          <w:szCs w:val="24"/>
        </w:rPr>
        <w:t xml:space="preserve">истрации муниципального района « </w:t>
      </w:r>
      <w:proofErr w:type="spellStart"/>
      <w:r w:rsidR="00370FFF">
        <w:rPr>
          <w:rFonts w:ascii="Times New Roman" w:hAnsi="Times New Roman" w:cs="Times New Roman"/>
          <w:sz w:val="24"/>
          <w:szCs w:val="24"/>
        </w:rPr>
        <w:t>Бабынинский</w:t>
      </w:r>
      <w:proofErr w:type="spellEnd"/>
      <w:r w:rsidR="00370FFF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B133F">
        <w:rPr>
          <w:rFonts w:ascii="Times New Roman" w:hAnsi="Times New Roman" w:cs="Times New Roman"/>
          <w:sz w:val="24"/>
          <w:szCs w:val="24"/>
        </w:rPr>
        <w:t xml:space="preserve"> в адрес электронной почты администрации</w:t>
      </w:r>
      <w:r w:rsidR="00370FFF">
        <w:rPr>
          <w:rFonts w:ascii="Times New Roman" w:hAnsi="Times New Roman" w:cs="Times New Roman"/>
          <w:sz w:val="24"/>
          <w:szCs w:val="24"/>
        </w:rPr>
        <w:t xml:space="preserve"> СП « Село </w:t>
      </w:r>
      <w:proofErr w:type="spellStart"/>
      <w:r w:rsidR="00370FF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370FFF">
        <w:rPr>
          <w:rFonts w:ascii="Times New Roman" w:hAnsi="Times New Roman" w:cs="Times New Roman"/>
          <w:sz w:val="24"/>
          <w:szCs w:val="24"/>
        </w:rPr>
        <w:t>»</w:t>
      </w:r>
      <w:r w:rsidRPr="00BB133F">
        <w:rPr>
          <w:rFonts w:ascii="Times New Roman" w:hAnsi="Times New Roman" w:cs="Times New Roman"/>
          <w:sz w:val="24"/>
          <w:szCs w:val="24"/>
        </w:rPr>
        <w:t>, федеральной государственной информационной системы "Единый портал государственных и муниципальных услуг" (функций) и (или) региональной государственной информационной системы "Портал государственных и муниципальных услуг Калужской области", а также может быть принята на личном приеме заявителя.</w:t>
      </w:r>
      <w:proofErr w:type="gramEnd"/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отдела культурно-спортивной и социальной работы администрации </w:t>
      </w:r>
      <w:r w:rsidR="00370FFF">
        <w:rPr>
          <w:rFonts w:ascii="Times New Roman" w:hAnsi="Times New Roman" w:cs="Times New Roman"/>
          <w:sz w:val="24"/>
          <w:szCs w:val="24"/>
        </w:rPr>
        <w:t xml:space="preserve">СП « Село </w:t>
      </w:r>
      <w:proofErr w:type="spellStart"/>
      <w:r w:rsidR="00370FFF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="00370FFF">
        <w:rPr>
          <w:rFonts w:ascii="Times New Roman" w:hAnsi="Times New Roman" w:cs="Times New Roman"/>
          <w:sz w:val="24"/>
          <w:szCs w:val="24"/>
        </w:rPr>
        <w:t xml:space="preserve">» </w:t>
      </w:r>
      <w:r w:rsidRPr="00BB133F">
        <w:rPr>
          <w:rFonts w:ascii="Times New Roman" w:hAnsi="Times New Roman" w:cs="Times New Roman"/>
          <w:sz w:val="24"/>
          <w:szCs w:val="24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случаи сокращения сроков рассмотрения жалобы не установлены Правительством Российской Федерации.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5.4. По результатам рассмотрения жалобы Гла</w:t>
      </w:r>
      <w:r w:rsidR="00370FFF">
        <w:rPr>
          <w:rFonts w:ascii="Times New Roman" w:hAnsi="Times New Roman" w:cs="Times New Roman"/>
          <w:sz w:val="24"/>
          <w:szCs w:val="24"/>
        </w:rPr>
        <w:t xml:space="preserve">ва администрации </w:t>
      </w:r>
      <w:r w:rsidRPr="00BB133F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</w:t>
      </w:r>
      <w:r w:rsidR="00370FFF">
        <w:rPr>
          <w:rFonts w:ascii="Times New Roman" w:hAnsi="Times New Roman" w:cs="Times New Roman"/>
          <w:sz w:val="24"/>
          <w:szCs w:val="24"/>
        </w:rPr>
        <w:t xml:space="preserve">специалистом администрации </w:t>
      </w:r>
      <w:r w:rsidRPr="00BB133F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муниципальной услуги документах;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5.5. Перечень оснований для отказа в направлении ответа по существу на жалобу: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 xml:space="preserve">- в жалобе отсутствуют данные о заявителе, направившем жалобу, и почтовый адрес, </w:t>
      </w:r>
      <w:r w:rsidRPr="00BB133F">
        <w:rPr>
          <w:rFonts w:ascii="Times New Roman" w:hAnsi="Times New Roman" w:cs="Times New Roman"/>
          <w:sz w:val="24"/>
          <w:szCs w:val="24"/>
        </w:rPr>
        <w:lastRenderedPageBreak/>
        <w:t>по которому должен быть направлен ответ;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угрозы, жизни, здоровью и имуществу должностного лица, а также членов его семьи;</w:t>
      </w:r>
    </w:p>
    <w:p w:rsidR="00EF0087" w:rsidRPr="00BB133F" w:rsidRDefault="00EF008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текст жалобы не поддается прочтению;</w:t>
      </w:r>
    </w:p>
    <w:p w:rsidR="00EF0087" w:rsidRPr="00BB133F" w:rsidRDefault="00EF0087" w:rsidP="00370F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133F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BB133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B133F">
        <w:rPr>
          <w:rFonts w:ascii="Times New Roman" w:hAnsi="Times New Roman" w:cs="Times New Roman"/>
          <w:sz w:val="24"/>
          <w:szCs w:val="24"/>
        </w:rPr>
        <w:t xml:space="preserve"> если в жалобе содержатся претензии, на которые заявителю многократно давались письменные ответы по существу в связи с ранее направляемыми жалобами, и при этом в жалобе не приводятся </w:t>
      </w:r>
      <w:r w:rsidR="00370FFF">
        <w:rPr>
          <w:rFonts w:ascii="Times New Roman" w:hAnsi="Times New Roman" w:cs="Times New Roman"/>
          <w:sz w:val="24"/>
          <w:szCs w:val="24"/>
        </w:rPr>
        <w:t>новые доводы или обстоятельства.</w:t>
      </w:r>
      <w:r w:rsidR="00370FFF" w:rsidRPr="00BB1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8FB" w:rsidRPr="00BB133F" w:rsidRDefault="009B08FB">
      <w:pPr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9B08FB" w:rsidRPr="00BB133F" w:rsidSect="0049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87"/>
    <w:rsid w:val="000041B4"/>
    <w:rsid w:val="00160ACD"/>
    <w:rsid w:val="00263056"/>
    <w:rsid w:val="00370FFF"/>
    <w:rsid w:val="00514F0B"/>
    <w:rsid w:val="005F6EC2"/>
    <w:rsid w:val="00623B39"/>
    <w:rsid w:val="006C4AB7"/>
    <w:rsid w:val="009B08FB"/>
    <w:rsid w:val="009F2952"/>
    <w:rsid w:val="00A575CF"/>
    <w:rsid w:val="00A92145"/>
    <w:rsid w:val="00B626A0"/>
    <w:rsid w:val="00BB133F"/>
    <w:rsid w:val="00C00D54"/>
    <w:rsid w:val="00C74464"/>
    <w:rsid w:val="00DD6077"/>
    <w:rsid w:val="00EF0087"/>
    <w:rsid w:val="00FA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BB13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uiPriority w:val="99"/>
    <w:rsid w:val="00BB13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04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630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0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0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480765893F91648F402EC2DDA47E56A4FD634629BA921DDBC12R0lFG" TargetMode="External"/><Relationship Id="rId13" Type="http://schemas.openxmlformats.org/officeDocument/2006/relationships/hyperlink" Target="consultantplus://offline/ref=803480765893F91648F402EC2DDA47E5694FD9326CC5FE238CE91C0A5CR3lFG" TargetMode="External"/><Relationship Id="rId18" Type="http://schemas.openxmlformats.org/officeDocument/2006/relationships/hyperlink" Target="consultantplus://offline/ref=803480765893F91648F402EC2DDA47E5694ED53861CBFE238CE91C0A5CR3lFG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03480765893F91648F41CE13BB619EB6F4C8F3C60C8F771D0B647570B3656DFREl9G" TargetMode="External"/><Relationship Id="rId12" Type="http://schemas.openxmlformats.org/officeDocument/2006/relationships/hyperlink" Target="consultantplus://offline/ref=803480765893F91648F402EC2DDA47E56A45D0376EC5FE238CE91C0A5CR3lFG" TargetMode="External"/><Relationship Id="rId17" Type="http://schemas.openxmlformats.org/officeDocument/2006/relationships/hyperlink" Target="consultantplus://offline/ref=803480765893F91648F402EC2DDA47E5694FD9326CC5FE238CE91C0A5CR3l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3480765893F91648F402EC2DDA47E56A45D03261CAFE238CE91C0A5CR3lFG" TargetMode="External"/><Relationship Id="rId20" Type="http://schemas.openxmlformats.org/officeDocument/2006/relationships/hyperlink" Target="consultantplus://offline/ref=803480765893F91648F41CE13BB619EB6F4C8F3C60C8F771D0B647570B3656DFREl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480765893F91648F402EC2DDA47E56A45D0376EC5FE238CE91C0A5CR3lFG" TargetMode="External"/><Relationship Id="rId11" Type="http://schemas.openxmlformats.org/officeDocument/2006/relationships/hyperlink" Target="consultantplus://offline/ref=803480765893F91648F402EC2DDA47E56A46D8306DCFFE238CE91C0A5CR3lFG" TargetMode="External"/><Relationship Id="rId5" Type="http://schemas.openxmlformats.org/officeDocument/2006/relationships/hyperlink" Target="consultantplus://offline/ref=803480765893F91648F402EC2DDA47E56A45D0376EC5FE238CE91C0A5CR3lFG" TargetMode="External"/><Relationship Id="rId15" Type="http://schemas.openxmlformats.org/officeDocument/2006/relationships/hyperlink" Target="consultantplus://offline/ref=803480765893F91648F402EC2DDA47E56A45D0376EC5FE238CE91C0A5CR3lFG" TargetMode="External"/><Relationship Id="rId10" Type="http://schemas.openxmlformats.org/officeDocument/2006/relationships/hyperlink" Target="consultantplus://offline/ref=803480765893F91648F402EC2DDA47E56A45D0376EC9FE238CE91C0A5CR3lFG" TargetMode="External"/><Relationship Id="rId19" Type="http://schemas.openxmlformats.org/officeDocument/2006/relationships/hyperlink" Target="consultantplus://offline/ref=803480765893F91648F41CE13BB619EB6F4C8F3C6FCAFC72D3B647570B3656DFREl9G" TargetMode="External"/><Relationship Id="rId4" Type="http://schemas.openxmlformats.org/officeDocument/2006/relationships/hyperlink" Target="consultantplus://offline/ref=803480765893F91648F402EC2DDA47E56A45D0376EC9FE238CE91C0A5CR3lFG" TargetMode="External"/><Relationship Id="rId9" Type="http://schemas.openxmlformats.org/officeDocument/2006/relationships/hyperlink" Target="consultantplus://offline/ref=803480765893F91648F402EC2DDA47E56A45D13860C8FE238CE91C0A5CR3lFG" TargetMode="External"/><Relationship Id="rId14" Type="http://schemas.openxmlformats.org/officeDocument/2006/relationships/hyperlink" Target="consultantplus://offline/ref=803480765893F91648F402EC2DDA47E56A47D0346AC5FE238CE91C0A5CR3l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4748</Words>
  <Characters>27069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шароян</dc:creator>
  <cp:lastModifiedBy>User</cp:lastModifiedBy>
  <cp:revision>8</cp:revision>
  <cp:lastPrinted>2017-09-27T05:35:00Z</cp:lastPrinted>
  <dcterms:created xsi:type="dcterms:W3CDTF">2017-09-19T06:37:00Z</dcterms:created>
  <dcterms:modified xsi:type="dcterms:W3CDTF">2017-09-27T05:36:00Z</dcterms:modified>
</cp:coreProperties>
</file>