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61" w:rsidRDefault="00EA3A61" w:rsidP="00EA3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 ОБЛАСТЬ</w:t>
      </w:r>
    </w:p>
    <w:p w:rsidR="00EA3A61" w:rsidRDefault="00EA3A61" w:rsidP="00EA3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«БАБЫНИНСКИЙ  РАЙОН»</w:t>
      </w:r>
    </w:p>
    <w:p w:rsidR="00EA3A61" w:rsidRDefault="00EA3A61" w:rsidP="00EA3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 СЕЛЬСКОЕ ПОСЕЛЕНИЕ</w:t>
      </w:r>
    </w:p>
    <w:p w:rsidR="00EA3A61" w:rsidRDefault="00EA3A61" w:rsidP="00EA3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СЕЛО  САБУРОВЩИНО»</w:t>
      </w:r>
    </w:p>
    <w:p w:rsidR="00EA3A61" w:rsidRDefault="00EA3A61" w:rsidP="00EA3A61">
      <w:pPr>
        <w:rPr>
          <w:b/>
          <w:bCs/>
          <w:sz w:val="28"/>
          <w:szCs w:val="28"/>
        </w:rPr>
      </w:pPr>
    </w:p>
    <w:p w:rsidR="00EA3A61" w:rsidRDefault="00EA3A61" w:rsidP="00EA3A61">
      <w:pPr>
        <w:rPr>
          <w:b/>
          <w:bCs/>
          <w:sz w:val="32"/>
          <w:szCs w:val="32"/>
        </w:rPr>
      </w:pPr>
    </w:p>
    <w:p w:rsidR="00EA3A61" w:rsidRDefault="00EA3A61" w:rsidP="00EA3A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СЕЛЬСКАЯ  ДУМА</w:t>
      </w:r>
    </w:p>
    <w:p w:rsidR="00EA3A61" w:rsidRDefault="00EA3A61" w:rsidP="00EA3A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A3A61" w:rsidRDefault="00EA3A61" w:rsidP="00EA3A61">
      <w:pPr>
        <w:pStyle w:val="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Е Н И Е</w:t>
      </w:r>
    </w:p>
    <w:p w:rsidR="00EA3A61" w:rsidRDefault="00EA3A61" w:rsidP="00EA3A6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19 июля 2019 года                                                                                                № 144</w:t>
      </w:r>
    </w:p>
    <w:p w:rsidR="00EA3A61" w:rsidRDefault="00EA3A61" w:rsidP="00EA3A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EA3A61" w:rsidRDefault="00EA3A61" w:rsidP="00EA3A61">
      <w:pPr>
        <w:pStyle w:val="a3"/>
        <w:ind w:left="0"/>
        <w:jc w:val="left"/>
        <w:rPr>
          <w:sz w:val="24"/>
          <w:szCs w:val="24"/>
        </w:rPr>
      </w:pPr>
    </w:p>
    <w:p w:rsidR="00EA3A61" w:rsidRDefault="00EA3A61" w:rsidP="00EA3A61">
      <w:pPr>
        <w:pStyle w:val="21"/>
        <w:tabs>
          <w:tab w:val="left" w:pos="4536"/>
        </w:tabs>
        <w:ind w:left="0" w:right="4819" w:firstLine="0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 документации по внесению изменений в проект планировки и межевания территории для линейного объекта  « Реконструкция газопровода высокого давления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1.2 МПА « Отвод от ГКС к поселку Бабынино» (инв.00000065), 1 этап»</w:t>
      </w:r>
    </w:p>
    <w:p w:rsidR="00EA3A61" w:rsidRDefault="00EA3A61" w:rsidP="00EA3A61">
      <w:pPr>
        <w:pStyle w:val="21"/>
        <w:tabs>
          <w:tab w:val="left" w:pos="4536"/>
        </w:tabs>
        <w:ind w:left="0" w:right="4819" w:firstLine="0"/>
        <w:rPr>
          <w:sz w:val="24"/>
          <w:szCs w:val="24"/>
        </w:rPr>
      </w:pPr>
    </w:p>
    <w:p w:rsidR="00EA3A61" w:rsidRDefault="00EA3A61" w:rsidP="00EA3A61">
      <w:pPr>
        <w:pStyle w:val="msonormalmailrucssattributepostfix"/>
      </w:pPr>
      <w:r>
        <w:t xml:space="preserve">         Рассмотрев изменения в проект планировки и межевания территории для линейного объекта « Реконструкция газопровода высокого давления </w:t>
      </w:r>
      <w:proofErr w:type="gramStart"/>
      <w:r>
        <w:t>Р</w:t>
      </w:r>
      <w:proofErr w:type="gramEnd"/>
      <w:r>
        <w:t xml:space="preserve"> 1.2 МПА « Отвод от ГКС к поселку Бабынино» (инв.00000065), 1 этап, представленный Главой администрации сельского поселения «Село </w:t>
      </w:r>
      <w:proofErr w:type="spellStart"/>
      <w:r>
        <w:t>Сабуровщино</w:t>
      </w:r>
      <w:proofErr w:type="spellEnd"/>
      <w:r>
        <w:t xml:space="preserve">», протокол публичных слушаний по внесению изменений в  проект планировки и межевания территории для линейного объекта « Реконструкция газопровода высокого давления Р 1.2 МПА « Отвод от ГКС к поселку Бабынино» (инв.00000065), 1 этап, </w:t>
      </w:r>
      <w:r>
        <w:rPr>
          <w:color w:val="000000" w:themeColor="text1"/>
        </w:rPr>
        <w:t>от 19.07.2019</w:t>
      </w:r>
      <w:r w:rsidR="00886A82">
        <w:rPr>
          <w:color w:val="000000" w:themeColor="text1"/>
        </w:rPr>
        <w:t xml:space="preserve"> </w:t>
      </w:r>
      <w:r>
        <w:rPr>
          <w:color w:val="000000" w:themeColor="text1"/>
        </w:rPr>
        <w:t>года</w:t>
      </w:r>
      <w:r>
        <w:rPr>
          <w:color w:val="FF0000"/>
        </w:rPr>
        <w:t xml:space="preserve"> </w:t>
      </w:r>
      <w:r>
        <w:t xml:space="preserve">и заключение о результатах публичных слушаний по внесению изменений в  проект  планировки и межевания территории для линейного объекта « Реконструкция газопровода высокого давления </w:t>
      </w:r>
      <w:proofErr w:type="gramStart"/>
      <w:r>
        <w:t>Р</w:t>
      </w:r>
      <w:proofErr w:type="gramEnd"/>
      <w:r>
        <w:t xml:space="preserve"> 1.2 МПА « Отвод от ГКС к поселку Бабынино» (инв.00000065), 1 этап от 19.07.2019 года, принимая во внимание публикацию в газете </w:t>
      </w:r>
      <w:proofErr w:type="spellStart"/>
      <w:r>
        <w:t>Бабынинского</w:t>
      </w:r>
      <w:proofErr w:type="spellEnd"/>
      <w:r>
        <w:t xml:space="preserve"> района « </w:t>
      </w:r>
      <w:proofErr w:type="spellStart"/>
      <w:r>
        <w:t>Бабынинский</w:t>
      </w:r>
      <w:proofErr w:type="spellEnd"/>
      <w:r>
        <w:t xml:space="preserve"> вестн</w:t>
      </w:r>
      <w:r w:rsidR="00886A82">
        <w:t xml:space="preserve">ик»  от  19.06.2019 года №  47 </w:t>
      </w:r>
      <w:r>
        <w:t xml:space="preserve"> результатов указанных выше публичных слушаний, в соответствии со статьёй 45 Градостроительного кодекса Российской Федерации,  пунктом 20 части 1 статьи 14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«Село </w:t>
      </w:r>
      <w:proofErr w:type="spellStart"/>
      <w:r>
        <w:t>Сабуровщино</w:t>
      </w:r>
      <w:proofErr w:type="spellEnd"/>
      <w:r>
        <w:t xml:space="preserve">», Сельская Дума сельского поселения «Село </w:t>
      </w:r>
      <w:proofErr w:type="spellStart"/>
      <w:r>
        <w:t>Сабуровщино</w:t>
      </w:r>
      <w:proofErr w:type="spellEnd"/>
      <w:r>
        <w:t xml:space="preserve">» </w:t>
      </w:r>
    </w:p>
    <w:p w:rsidR="00EA3A61" w:rsidRDefault="00EA3A61" w:rsidP="00EA3A6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A3A61" w:rsidRDefault="00EA3A61" w:rsidP="00EA3A61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A3A61" w:rsidRDefault="00EA3A61" w:rsidP="00EA3A61">
      <w:pPr>
        <w:pStyle w:val="a4"/>
        <w:numPr>
          <w:ilvl w:val="0"/>
          <w:numId w:val="1"/>
        </w:numPr>
        <w:tabs>
          <w:tab w:val="num" w:pos="-993"/>
        </w:tabs>
        <w:ind w:left="0" w:right="-5" w:firstLine="709"/>
        <w:rPr>
          <w:szCs w:val="24"/>
        </w:rPr>
      </w:pPr>
      <w:r>
        <w:rPr>
          <w:szCs w:val="24"/>
        </w:rPr>
        <w:t xml:space="preserve">Утвердить  документацию по внесению изменений в  проект планировки и межевания территории для линейного объекта « Реконструкция газопровода высокого давления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1.2 МПА « Отвод от ГКС к поселку Бабынино» (инв.00000065), 1 этап,  </w:t>
      </w:r>
    </w:p>
    <w:p w:rsidR="00EA3A61" w:rsidRDefault="00EA3A61" w:rsidP="00EA3A61">
      <w:pPr>
        <w:pStyle w:val="a4"/>
        <w:numPr>
          <w:ilvl w:val="0"/>
          <w:numId w:val="1"/>
        </w:numPr>
        <w:tabs>
          <w:tab w:val="num" w:pos="-993"/>
        </w:tabs>
        <w:ind w:left="0" w:right="-5" w:firstLine="709"/>
        <w:rPr>
          <w:szCs w:val="24"/>
        </w:rPr>
      </w:pPr>
      <w:r>
        <w:rPr>
          <w:szCs w:val="24"/>
        </w:rPr>
        <w:t>Настоящее Решение вступает в силу со дня его официального опубликования.</w:t>
      </w:r>
    </w:p>
    <w:p w:rsidR="00EA3A61" w:rsidRDefault="00EA3A61" w:rsidP="00EA3A61">
      <w:pPr>
        <w:pStyle w:val="a4"/>
        <w:ind w:right="-5"/>
        <w:rPr>
          <w:szCs w:val="24"/>
        </w:rPr>
      </w:pPr>
    </w:p>
    <w:p w:rsidR="00EA3A61" w:rsidRDefault="00EA3A61" w:rsidP="00EA3A61">
      <w:pPr>
        <w:pStyle w:val="a4"/>
        <w:ind w:right="-5" w:firstLine="709"/>
        <w:rPr>
          <w:szCs w:val="24"/>
        </w:rPr>
      </w:pPr>
    </w:p>
    <w:p w:rsidR="00EA3A61" w:rsidRDefault="00EA3A61" w:rsidP="00EA3A61">
      <w:pPr>
        <w:pStyle w:val="a6"/>
        <w:ind w:left="142" w:firstLine="0"/>
        <w:rPr>
          <w:b/>
          <w:szCs w:val="24"/>
        </w:rPr>
      </w:pPr>
      <w:r>
        <w:rPr>
          <w:b/>
          <w:szCs w:val="24"/>
        </w:rPr>
        <w:t>Глава МО  сельского поселения</w:t>
      </w:r>
    </w:p>
    <w:p w:rsidR="00EA3A61" w:rsidRDefault="00EA3A61" w:rsidP="00EA3A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«Село </w:t>
      </w:r>
      <w:proofErr w:type="spellStart"/>
      <w:r>
        <w:rPr>
          <w:b/>
          <w:sz w:val="24"/>
          <w:szCs w:val="24"/>
        </w:rPr>
        <w:t>Сабуровщино</w:t>
      </w:r>
      <w:proofErr w:type="spellEnd"/>
      <w:r>
        <w:rPr>
          <w:b/>
          <w:color w:val="000000"/>
          <w:sz w:val="24"/>
          <w:szCs w:val="24"/>
        </w:rPr>
        <w:t xml:space="preserve">»                                                                        С.Н. Евтеева           </w:t>
      </w:r>
    </w:p>
    <w:p w:rsidR="00A10944" w:rsidRDefault="00A10944"/>
    <w:sectPr w:rsidR="00A10944" w:rsidSect="00A1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6C12"/>
    <w:multiLevelType w:val="multilevel"/>
    <w:tmpl w:val="10B200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A61"/>
    <w:rsid w:val="00886A82"/>
    <w:rsid w:val="00A10944"/>
    <w:rsid w:val="00B16F4A"/>
    <w:rsid w:val="00EA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3A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A6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EA3A61"/>
    <w:pPr>
      <w:ind w:left="-709" w:right="-284"/>
      <w:jc w:val="center"/>
    </w:pPr>
    <w:rPr>
      <w:b/>
      <w:sz w:val="32"/>
    </w:rPr>
  </w:style>
  <w:style w:type="paragraph" w:styleId="a4">
    <w:name w:val="Body Text"/>
    <w:basedOn w:val="a"/>
    <w:link w:val="a5"/>
    <w:semiHidden/>
    <w:unhideWhenUsed/>
    <w:rsid w:val="00EA3A61"/>
    <w:pPr>
      <w:ind w:right="4855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EA3A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EA3A61"/>
    <w:pPr>
      <w:ind w:firstLine="1134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EA3A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A3A61"/>
    <w:pPr>
      <w:ind w:left="142" w:firstLine="567"/>
    </w:pPr>
    <w:rPr>
      <w:b/>
      <w:sz w:val="26"/>
    </w:rPr>
  </w:style>
  <w:style w:type="paragraph" w:customStyle="1" w:styleId="ConsNormal">
    <w:name w:val="ConsNormal"/>
    <w:rsid w:val="00EA3A6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EA3A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2019-07-17T08:17:00Z</cp:lastPrinted>
  <dcterms:created xsi:type="dcterms:W3CDTF">2019-06-26T07:00:00Z</dcterms:created>
  <dcterms:modified xsi:type="dcterms:W3CDTF">2019-07-17T08:18:00Z</dcterms:modified>
</cp:coreProperties>
</file>