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2F" w:rsidRDefault="00E3022F" w:rsidP="00E3022F">
      <w:pPr>
        <w:pStyle w:val="af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E3022F" w:rsidRDefault="00E3022F" w:rsidP="00E3022F">
      <w:pPr>
        <w:pStyle w:val="af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 администрации</w:t>
      </w:r>
    </w:p>
    <w:p w:rsidR="00E3022F" w:rsidRDefault="00E3022F" w:rsidP="00E3022F">
      <w:pPr>
        <w:pStyle w:val="af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E3022F" w:rsidRDefault="00E3022F" w:rsidP="00E3022F">
      <w:pPr>
        <w:pStyle w:val="af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 поселение « Село </w:t>
      </w:r>
      <w:proofErr w:type="spellStart"/>
      <w:r>
        <w:rPr>
          <w:b/>
          <w:sz w:val="28"/>
          <w:szCs w:val="28"/>
        </w:rPr>
        <w:t>Сабуровщино</w:t>
      </w:r>
      <w:proofErr w:type="spellEnd"/>
      <w:r>
        <w:rPr>
          <w:b/>
          <w:sz w:val="28"/>
          <w:szCs w:val="28"/>
        </w:rPr>
        <w:t>»</w:t>
      </w:r>
    </w:p>
    <w:p w:rsidR="00E3022F" w:rsidRDefault="00E3022F" w:rsidP="00E3022F">
      <w:pPr>
        <w:pStyle w:val="af8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Бабынинского</w:t>
      </w:r>
      <w:proofErr w:type="spellEnd"/>
      <w:r>
        <w:rPr>
          <w:b/>
          <w:sz w:val="28"/>
          <w:szCs w:val="28"/>
        </w:rPr>
        <w:t xml:space="preserve"> района  Калужской  области</w:t>
      </w:r>
    </w:p>
    <w:p w:rsidR="00E3022F" w:rsidRDefault="00E3022F" w:rsidP="00E3022F">
      <w:pPr>
        <w:pStyle w:val="af8"/>
        <w:ind w:left="-360"/>
        <w:rPr>
          <w:b/>
        </w:rPr>
      </w:pPr>
    </w:p>
    <w:p w:rsidR="00E3022F" w:rsidRDefault="00E3022F" w:rsidP="00E3022F">
      <w:pPr>
        <w:pStyle w:val="af8"/>
        <w:ind w:left="-360"/>
        <w:rPr>
          <w:b/>
          <w:sz w:val="22"/>
          <w:szCs w:val="22"/>
        </w:rPr>
      </w:pPr>
    </w:p>
    <w:p w:rsidR="00E3022F" w:rsidRDefault="00E3022F" w:rsidP="00E3022F">
      <w:pPr>
        <w:pStyle w:val="af8"/>
        <w:ind w:left="-360"/>
        <w:rPr>
          <w:b/>
        </w:rPr>
      </w:pPr>
    </w:p>
    <w:p w:rsidR="00E3022F" w:rsidRDefault="00E3022F" w:rsidP="00E3022F">
      <w:pPr>
        <w:pStyle w:val="af8"/>
        <w:ind w:left="-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E3022F" w:rsidRDefault="00E3022F" w:rsidP="00E3022F">
      <w:pPr>
        <w:pStyle w:val="af8"/>
        <w:ind w:left="-360"/>
        <w:jc w:val="center"/>
        <w:rPr>
          <w:b/>
          <w:sz w:val="28"/>
          <w:szCs w:val="28"/>
        </w:rPr>
      </w:pPr>
    </w:p>
    <w:p w:rsidR="00E3022F" w:rsidRDefault="00E3022F" w:rsidP="00E3022F">
      <w:pPr>
        <w:pStyle w:val="af8"/>
        <w:rPr>
          <w:b/>
        </w:rPr>
      </w:pPr>
    </w:p>
    <w:p w:rsidR="00E3022F" w:rsidRDefault="00E3022F" w:rsidP="00E3022F">
      <w:pPr>
        <w:pStyle w:val="af8"/>
        <w:rPr>
          <w:b/>
        </w:rPr>
      </w:pPr>
      <w:r>
        <w:rPr>
          <w:b/>
        </w:rPr>
        <w:t>От   01 ноября 2019 года                                                                                                       № 66-р</w:t>
      </w:r>
    </w:p>
    <w:p w:rsidR="00E3022F" w:rsidRDefault="00E3022F" w:rsidP="00E3022F">
      <w:pPr>
        <w:pStyle w:val="af8"/>
        <w:rPr>
          <w:b/>
        </w:rPr>
      </w:pPr>
    </w:p>
    <w:tbl>
      <w:tblPr>
        <w:tblStyle w:val="afb"/>
        <w:tblW w:w="5669" w:type="dxa"/>
        <w:tblLook w:val="04A0"/>
      </w:tblPr>
      <w:tblGrid>
        <w:gridCol w:w="5669"/>
      </w:tblGrid>
      <w:tr w:rsidR="00E3022F" w:rsidTr="00E3022F">
        <w:tc>
          <w:tcPr>
            <w:tcW w:w="0" w:type="auto"/>
            <w:hideMark/>
          </w:tcPr>
          <w:p w:rsidR="00E3022F" w:rsidRPr="00E3022F" w:rsidRDefault="00E3022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E3022F">
              <w:rPr>
                <w:rFonts w:ascii="Times New Roman" w:hAnsi="Times New Roman" w:cs="Times New Roman"/>
              </w:rPr>
              <w:t xml:space="preserve">Об обеспечении безопасности помещений, в которых размещены информационные системы персональных данных и сохранности носителей </w:t>
            </w:r>
            <w:proofErr w:type="gramStart"/>
            <w:r w:rsidRPr="00E3022F">
              <w:rPr>
                <w:rFonts w:ascii="Times New Roman" w:hAnsi="Times New Roman" w:cs="Times New Roman"/>
              </w:rPr>
              <w:t>персональных</w:t>
            </w:r>
            <w:proofErr w:type="gramEnd"/>
            <w:r w:rsidRPr="00E3022F">
              <w:rPr>
                <w:rFonts w:ascii="Times New Roman" w:hAnsi="Times New Roman" w:cs="Times New Roman"/>
              </w:rPr>
              <w:t xml:space="preserve"> данных в Администрации (исполнительно – распорядительном органе) сельского поселения «Село </w:t>
            </w:r>
            <w:proofErr w:type="spellStart"/>
            <w:r w:rsidRPr="00E3022F">
              <w:rPr>
                <w:rFonts w:ascii="Times New Roman" w:hAnsi="Times New Roman" w:cs="Times New Roman"/>
              </w:rPr>
              <w:t>Сабуровщино</w:t>
            </w:r>
            <w:proofErr w:type="spellEnd"/>
            <w:r w:rsidRPr="00E3022F">
              <w:rPr>
                <w:rFonts w:ascii="Times New Roman" w:hAnsi="Times New Roman" w:cs="Times New Roman"/>
              </w:rPr>
              <w:t>»</w:t>
            </w:r>
          </w:p>
        </w:tc>
      </w:tr>
    </w:tbl>
    <w:p w:rsidR="00E3022F" w:rsidRDefault="00E3022F" w:rsidP="00E3022F"/>
    <w:p w:rsidR="00E3022F" w:rsidRDefault="00E3022F" w:rsidP="00E3022F">
      <w:pPr>
        <w:pStyle w:val="af5"/>
      </w:pPr>
      <w:r>
        <w:t xml:space="preserve">В целях </w:t>
      </w:r>
      <w:proofErr w:type="gramStart"/>
      <w:r>
        <w:t>выполнения требований постановления Правительства Российской Федерации</w:t>
      </w:r>
      <w:proofErr w:type="gramEnd"/>
      <w:r>
        <w:t xml:space="preserve"> от 1 ноября 2012 г. № 1119 «Об утверждении требований к защите персональных данных при их обработке в информационных системах персональных данных» </w:t>
      </w:r>
    </w:p>
    <w:p w:rsidR="00E3022F" w:rsidRDefault="00E3022F" w:rsidP="00E3022F">
      <w:pPr>
        <w:pStyle w:val="af"/>
      </w:pPr>
      <w:r>
        <w:t xml:space="preserve">Утвердить перечень помещений, в которых размещены информационные системы персональных данных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 (</w:t>
      </w:r>
      <w:r>
        <w:rPr>
          <w:rStyle w:val="afa"/>
        </w:rPr>
        <w:t>Приложение № 1</w:t>
      </w:r>
      <w:r>
        <w:t>).</w:t>
      </w:r>
    </w:p>
    <w:p w:rsidR="00E3022F" w:rsidRDefault="00E3022F" w:rsidP="00E3022F">
      <w:pPr>
        <w:pStyle w:val="a3"/>
      </w:pPr>
      <w:r>
        <w:t>Утвердить перечень помещений, в которых размещены технические средства, предназначенные для удаленного доступа к информационным системам персональных данных других операторов (</w:t>
      </w:r>
      <w:r>
        <w:rPr>
          <w:rStyle w:val="afa"/>
        </w:rPr>
        <w:t>Приложение № 2</w:t>
      </w:r>
      <w:r>
        <w:t>).</w:t>
      </w:r>
    </w:p>
    <w:p w:rsidR="00E3022F" w:rsidRDefault="00E3022F" w:rsidP="00E3022F">
      <w:pPr>
        <w:pStyle w:val="a3"/>
      </w:pPr>
      <w:r>
        <w:t xml:space="preserve">Утвердить порядок доступа сотрудников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 в помещения, в которых осуществляется обработка персональных данных и размещены информационные системы персональных данных (</w:t>
      </w:r>
      <w:r>
        <w:rPr>
          <w:rStyle w:val="afa"/>
        </w:rPr>
        <w:t>Приложение № 3</w:t>
      </w:r>
      <w:r>
        <w:t>).</w:t>
      </w:r>
    </w:p>
    <w:p w:rsidR="00E3022F" w:rsidRDefault="002A3CD0" w:rsidP="00E3022F">
      <w:pPr>
        <w:pStyle w:val="a3"/>
      </w:pPr>
      <w:r>
        <w:t>Распоряжение от 29.11.2017</w:t>
      </w:r>
      <w:r w:rsidR="00E3022F">
        <w:t>г № 63 «</w:t>
      </w:r>
      <w:r w:rsidR="00E3022F" w:rsidRPr="00E3022F">
        <w:rPr>
          <w:rFonts w:ascii="Times New Roman" w:hAnsi="Times New Roman" w:cs="Times New Roman"/>
        </w:rPr>
        <w:t xml:space="preserve">Об обеспечении безопасности помещений, в которых размещены информационные системы персональных данных и сохранности носителей </w:t>
      </w:r>
      <w:proofErr w:type="gramStart"/>
      <w:r w:rsidR="00E3022F" w:rsidRPr="00E3022F">
        <w:rPr>
          <w:rFonts w:ascii="Times New Roman" w:hAnsi="Times New Roman" w:cs="Times New Roman"/>
        </w:rPr>
        <w:t>персональных</w:t>
      </w:r>
      <w:proofErr w:type="gramEnd"/>
      <w:r w:rsidR="00E3022F" w:rsidRPr="00E3022F">
        <w:rPr>
          <w:rFonts w:ascii="Times New Roman" w:hAnsi="Times New Roman" w:cs="Times New Roman"/>
        </w:rPr>
        <w:t xml:space="preserve"> данных в Администрации (исполнительно – распорядительном органе) сельского поселения «Село </w:t>
      </w:r>
      <w:proofErr w:type="spellStart"/>
      <w:r w:rsidR="00E3022F" w:rsidRPr="00E3022F">
        <w:rPr>
          <w:rFonts w:ascii="Times New Roman" w:hAnsi="Times New Roman" w:cs="Times New Roman"/>
        </w:rPr>
        <w:t>Сабуровщино</w:t>
      </w:r>
      <w:proofErr w:type="spellEnd"/>
      <w:r w:rsidR="00E3022F" w:rsidRPr="00E3022F">
        <w:rPr>
          <w:rFonts w:ascii="Times New Roman" w:hAnsi="Times New Roman" w:cs="Times New Roman"/>
        </w:rPr>
        <w:t>»</w:t>
      </w:r>
      <w:r w:rsidR="00E3022F">
        <w:rPr>
          <w:rFonts w:ascii="Times New Roman" w:hAnsi="Times New Roman" w:cs="Times New Roman"/>
        </w:rPr>
        <w:t xml:space="preserve"> считать утратившим силу</w:t>
      </w:r>
    </w:p>
    <w:p w:rsidR="00E3022F" w:rsidRDefault="00E3022F" w:rsidP="00E3022F">
      <w:pPr>
        <w:pStyle w:val="af0"/>
      </w:pP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ведущего специалиста Казакову Елену Ивановну.</w:t>
      </w:r>
    </w:p>
    <w:tbl>
      <w:tblPr>
        <w:tblW w:w="5000" w:type="pct"/>
        <w:jc w:val="center"/>
        <w:tblLook w:val="04A0"/>
      </w:tblPr>
      <w:tblGrid>
        <w:gridCol w:w="5509"/>
        <w:gridCol w:w="4912"/>
      </w:tblGrid>
      <w:tr w:rsidR="00E3022F" w:rsidTr="00E3022F">
        <w:trPr>
          <w:jc w:val="center"/>
        </w:trPr>
        <w:tc>
          <w:tcPr>
            <w:tcW w:w="2643" w:type="pct"/>
            <w:hideMark/>
          </w:tcPr>
          <w:p w:rsidR="00E3022F" w:rsidRDefault="00E3022F">
            <w:pPr>
              <w:pStyle w:val="af3"/>
              <w:jc w:val="both"/>
            </w:pPr>
            <w:r>
              <w:t>Глава администрации</w:t>
            </w:r>
          </w:p>
        </w:tc>
        <w:tc>
          <w:tcPr>
            <w:tcW w:w="2357" w:type="pct"/>
            <w:vAlign w:val="bottom"/>
            <w:hideMark/>
          </w:tcPr>
          <w:p w:rsidR="00E3022F" w:rsidRDefault="00E3022F">
            <w:pPr>
              <w:pStyle w:val="af3"/>
              <w:jc w:val="right"/>
            </w:pPr>
            <w:r>
              <w:t>Р.Ю. </w:t>
            </w:r>
            <w:proofErr w:type="spellStart"/>
            <w:r>
              <w:t>Шкинева</w:t>
            </w:r>
            <w:proofErr w:type="spellEnd"/>
          </w:p>
        </w:tc>
      </w:tr>
    </w:tbl>
    <w:p w:rsidR="00E3022F" w:rsidRDefault="00E3022F" w:rsidP="00E3022F"/>
    <w:p w:rsidR="00E3022F" w:rsidRDefault="00E3022F" w:rsidP="00E3022F">
      <w:pPr>
        <w:jc w:val="left"/>
        <w:sectPr w:rsidR="00E3022F">
          <w:pgSz w:w="11906" w:h="16838"/>
          <w:pgMar w:top="567" w:right="567" w:bottom="851" w:left="1134" w:header="709" w:footer="0" w:gutter="0"/>
          <w:pgNumType w:start="1"/>
          <w:cols w:space="720"/>
        </w:sectPr>
      </w:pPr>
    </w:p>
    <w:p w:rsidR="00E3022F" w:rsidRDefault="00E3022F" w:rsidP="00E3022F">
      <w:pPr>
        <w:pStyle w:val="ab"/>
        <w:ind w:left="9356"/>
        <w:rPr>
          <w:rStyle w:val="af9"/>
        </w:rPr>
      </w:pPr>
      <w:r>
        <w:rPr>
          <w:rStyle w:val="af9"/>
        </w:rPr>
        <w:lastRenderedPageBreak/>
        <w:t>Приложение № 1</w:t>
      </w:r>
    </w:p>
    <w:p w:rsidR="00E3022F" w:rsidRDefault="00E3022F" w:rsidP="00E3022F">
      <w:pPr>
        <w:pStyle w:val="af6"/>
        <w:ind w:left="9356"/>
      </w:pPr>
      <w: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 xml:space="preserve">» </w:t>
      </w:r>
      <w:bookmarkStart w:id="0" w:name="_Hlk535315356"/>
    </w:p>
    <w:bookmarkEnd w:id="0"/>
    <w:p w:rsidR="00E3022F" w:rsidRDefault="00E3022F" w:rsidP="00E3022F">
      <w:pPr>
        <w:pStyle w:val="af6"/>
        <w:ind w:left="9356"/>
      </w:pPr>
      <w:r>
        <w:t>от «01» ноября  2019г. №  66-р</w:t>
      </w:r>
    </w:p>
    <w:p w:rsidR="00E3022F" w:rsidRDefault="00E3022F" w:rsidP="00E3022F"/>
    <w:p w:rsidR="00E3022F" w:rsidRDefault="00E3022F" w:rsidP="00E3022F">
      <w:pPr>
        <w:pStyle w:val="af7"/>
      </w:pPr>
      <w:r>
        <w:t xml:space="preserve">Перечень помещений, в которых размещены информационные системы персональных данных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E3022F" w:rsidRDefault="00E3022F" w:rsidP="00E3022F">
      <w:pPr>
        <w:pStyle w:val="af4"/>
      </w:pPr>
      <w:r>
        <w:rPr>
          <w:b w:val="0"/>
        </w:rPr>
        <w:t xml:space="preserve">Перечень помещений, в которых размещена информационная система персональных данных «Бухгалтерский и кадровый учет» Администрации (исполнительно – распорядительного органа) сельского поселения «Село </w:t>
      </w:r>
      <w:proofErr w:type="spellStart"/>
      <w:r>
        <w:rPr>
          <w:b w:val="0"/>
        </w:rPr>
        <w:t>Сабуровщино</w:t>
      </w:r>
      <w:proofErr w:type="spellEnd"/>
      <w:r>
        <w:rPr>
          <w:b w:val="0"/>
        </w:rPr>
        <w:t>»</w:t>
      </w:r>
      <w:r>
        <w:tab/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4997"/>
        <w:gridCol w:w="10063"/>
      </w:tblGrid>
      <w:tr w:rsidR="00E3022F" w:rsidTr="00E3022F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2F" w:rsidRDefault="00E3022F" w:rsidP="00E3022F">
            <w:pPr>
              <w:pStyle w:val="a2"/>
              <w:numPr>
                <w:ilvl w:val="0"/>
                <w:numId w:val="6"/>
              </w:num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2F" w:rsidRDefault="00E3022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места расположения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2F" w:rsidRDefault="00E3022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помещения</w:t>
            </w:r>
          </w:p>
        </w:tc>
      </w:tr>
      <w:tr w:rsidR="00E3022F" w:rsidTr="00E302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Default="00E3022F" w:rsidP="00E3022F">
            <w:pPr>
              <w:pStyle w:val="a2"/>
              <w:numPr>
                <w:ilvl w:val="1"/>
                <w:numId w:val="6"/>
              </w:numPr>
              <w:spacing w:line="276" w:lineRule="auto"/>
              <w:jc w:val="both"/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2F" w:rsidRDefault="00E3022F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249214, Калужская область, </w:t>
            </w:r>
            <w:proofErr w:type="spellStart"/>
            <w:r>
              <w:rPr>
                <w:sz w:val="22"/>
                <w:szCs w:val="22"/>
              </w:rPr>
              <w:t>Бабынинский</w:t>
            </w:r>
            <w:proofErr w:type="spellEnd"/>
            <w:r>
              <w:rPr>
                <w:sz w:val="22"/>
                <w:szCs w:val="22"/>
              </w:rPr>
              <w:t xml:space="preserve"> район, с. </w:t>
            </w:r>
            <w:proofErr w:type="spellStart"/>
            <w:r>
              <w:rPr>
                <w:sz w:val="22"/>
                <w:szCs w:val="22"/>
              </w:rPr>
              <w:t>Сабуровщино</w:t>
            </w:r>
            <w:proofErr w:type="spellEnd"/>
            <w:r>
              <w:rPr>
                <w:sz w:val="22"/>
                <w:szCs w:val="22"/>
              </w:rPr>
              <w:t>, д. 57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Default="00E3022F" w:rsidP="00E3022F">
            <w:pPr>
              <w:pStyle w:val="a0"/>
              <w:numPr>
                <w:ilvl w:val="0"/>
                <w:numId w:val="5"/>
              </w:numPr>
              <w:spacing w:line="276" w:lineRule="auto"/>
              <w:jc w:val="both"/>
            </w:pPr>
            <w:r>
              <w:t>кабинет бухгалтерии</w:t>
            </w:r>
          </w:p>
          <w:p w:rsidR="00E3022F" w:rsidRDefault="00E3022F"/>
        </w:tc>
      </w:tr>
      <w:tr w:rsidR="00E3022F" w:rsidTr="00E302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Default="00E3022F" w:rsidP="00E3022F">
            <w:pPr>
              <w:pStyle w:val="a2"/>
              <w:numPr>
                <w:ilvl w:val="1"/>
                <w:numId w:val="6"/>
              </w:numPr>
              <w:spacing w:line="276" w:lineRule="auto"/>
              <w:jc w:val="both"/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2F" w:rsidRDefault="00E3022F">
            <w:pPr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249215, Калужская область, </w:t>
            </w:r>
            <w:proofErr w:type="spellStart"/>
            <w:r>
              <w:rPr>
                <w:sz w:val="22"/>
                <w:szCs w:val="22"/>
              </w:rPr>
              <w:t>Бабынинский</w:t>
            </w:r>
            <w:proofErr w:type="spellEnd"/>
            <w:r>
              <w:rPr>
                <w:sz w:val="22"/>
                <w:szCs w:val="22"/>
              </w:rPr>
              <w:t xml:space="preserve"> район, п. Газопровод, ул. Кооперативная, д. 7</w:t>
            </w:r>
            <w:proofErr w:type="gramEnd"/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Default="00E3022F" w:rsidP="00E3022F">
            <w:pPr>
              <w:pStyle w:val="a0"/>
              <w:numPr>
                <w:ilvl w:val="0"/>
                <w:numId w:val="5"/>
              </w:numPr>
              <w:spacing w:line="276" w:lineRule="auto"/>
              <w:jc w:val="both"/>
            </w:pPr>
            <w:r>
              <w:t>приёмная</w:t>
            </w:r>
          </w:p>
          <w:p w:rsidR="00E3022F" w:rsidRDefault="00E3022F"/>
        </w:tc>
      </w:tr>
    </w:tbl>
    <w:p w:rsidR="00E3022F" w:rsidRDefault="00E3022F" w:rsidP="00E3022F"/>
    <w:p w:rsidR="00E3022F" w:rsidRDefault="00E3022F" w:rsidP="00E3022F">
      <w:r>
        <w:rPr>
          <w:color w:val="0000FF"/>
        </w:rPr>
        <w:br w:type="page"/>
      </w:r>
    </w:p>
    <w:p w:rsidR="00E3022F" w:rsidRDefault="00E3022F" w:rsidP="00E3022F">
      <w:pPr>
        <w:pStyle w:val="af4"/>
      </w:pPr>
      <w:r>
        <w:rPr>
          <w:b w:val="0"/>
        </w:rPr>
        <w:lastRenderedPageBreak/>
        <w:t xml:space="preserve">Перечень помещений, в которых размещена информационная система персональных данных «Администрация» Администрации (исполнительно – распорядительного органа) сельского поселения «Село </w:t>
      </w:r>
      <w:proofErr w:type="spellStart"/>
      <w:r>
        <w:rPr>
          <w:b w:val="0"/>
        </w:rPr>
        <w:t>Сабуровщино</w:t>
      </w:r>
      <w:proofErr w:type="spellEnd"/>
      <w:r>
        <w:rPr>
          <w:b w:val="0"/>
        </w:rPr>
        <w:t>»</w:t>
      </w:r>
      <w:r>
        <w:tab/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4997"/>
        <w:gridCol w:w="10063"/>
      </w:tblGrid>
      <w:tr w:rsidR="00E3022F" w:rsidTr="00E3022F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2F" w:rsidRDefault="00E3022F" w:rsidP="00E3022F">
            <w:pPr>
              <w:pStyle w:val="a2"/>
              <w:numPr>
                <w:ilvl w:val="0"/>
                <w:numId w:val="6"/>
              </w:num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2F" w:rsidRDefault="00E3022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места расположения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2F" w:rsidRDefault="00E3022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помещения</w:t>
            </w:r>
          </w:p>
        </w:tc>
      </w:tr>
      <w:tr w:rsidR="00E3022F" w:rsidTr="00E302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Default="00E3022F" w:rsidP="00E3022F">
            <w:pPr>
              <w:pStyle w:val="a2"/>
              <w:numPr>
                <w:ilvl w:val="1"/>
                <w:numId w:val="6"/>
              </w:numPr>
              <w:spacing w:line="276" w:lineRule="auto"/>
              <w:jc w:val="both"/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2F" w:rsidRDefault="00E3022F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249214, Калужская область, </w:t>
            </w:r>
            <w:proofErr w:type="spellStart"/>
            <w:r>
              <w:rPr>
                <w:sz w:val="22"/>
                <w:szCs w:val="22"/>
              </w:rPr>
              <w:t>Бабынинский</w:t>
            </w:r>
            <w:proofErr w:type="spellEnd"/>
            <w:r>
              <w:rPr>
                <w:sz w:val="22"/>
                <w:szCs w:val="22"/>
              </w:rPr>
              <w:t xml:space="preserve"> район, с. </w:t>
            </w:r>
            <w:proofErr w:type="spellStart"/>
            <w:r>
              <w:rPr>
                <w:sz w:val="22"/>
                <w:szCs w:val="22"/>
              </w:rPr>
              <w:t>Сабуровщино</w:t>
            </w:r>
            <w:proofErr w:type="spellEnd"/>
            <w:r>
              <w:rPr>
                <w:sz w:val="22"/>
                <w:szCs w:val="22"/>
              </w:rPr>
              <w:t>, д. 57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Default="00E3022F" w:rsidP="00E3022F">
            <w:pPr>
              <w:pStyle w:val="a0"/>
              <w:numPr>
                <w:ilvl w:val="0"/>
                <w:numId w:val="5"/>
              </w:numPr>
              <w:spacing w:line="276" w:lineRule="auto"/>
              <w:jc w:val="both"/>
            </w:pPr>
            <w:r>
              <w:t>кабинет заместителя главы администрации</w:t>
            </w:r>
          </w:p>
          <w:p w:rsidR="00E3022F" w:rsidRDefault="00E3022F"/>
        </w:tc>
      </w:tr>
    </w:tbl>
    <w:p w:rsidR="00E3022F" w:rsidRDefault="00E3022F" w:rsidP="00E3022F"/>
    <w:p w:rsidR="00E3022F" w:rsidRDefault="00E3022F" w:rsidP="00E3022F"/>
    <w:p w:rsidR="00E3022F" w:rsidRDefault="00E3022F" w:rsidP="00E3022F">
      <w:pPr>
        <w:jc w:val="left"/>
        <w:sectPr w:rsidR="00E3022F">
          <w:pgSz w:w="16840" w:h="11907" w:orient="landscape"/>
          <w:pgMar w:top="1134" w:right="567" w:bottom="567" w:left="851" w:header="709" w:footer="567" w:gutter="0"/>
          <w:pgNumType w:start="1"/>
          <w:cols w:space="720"/>
        </w:sectPr>
      </w:pPr>
    </w:p>
    <w:p w:rsidR="00E3022F" w:rsidRDefault="00E3022F" w:rsidP="00E3022F">
      <w:pPr>
        <w:pStyle w:val="ab"/>
        <w:ind w:left="9356"/>
        <w:rPr>
          <w:rStyle w:val="af9"/>
        </w:rPr>
      </w:pPr>
      <w:r>
        <w:rPr>
          <w:rStyle w:val="af9"/>
        </w:rPr>
        <w:lastRenderedPageBreak/>
        <w:t>Приложение № 2</w:t>
      </w:r>
    </w:p>
    <w:p w:rsidR="00E3022F" w:rsidRDefault="00E3022F" w:rsidP="00E3022F">
      <w:pPr>
        <w:pStyle w:val="af6"/>
        <w:ind w:left="9356"/>
      </w:pPr>
      <w: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E3022F" w:rsidRDefault="00E3022F" w:rsidP="00E3022F">
      <w:pPr>
        <w:pStyle w:val="af6"/>
        <w:ind w:left="9356"/>
      </w:pPr>
      <w:r>
        <w:t>от «01» ноября  2019г. №  66-р</w:t>
      </w:r>
    </w:p>
    <w:p w:rsidR="00E3022F" w:rsidRDefault="00E3022F" w:rsidP="00E3022F"/>
    <w:p w:rsidR="00E3022F" w:rsidRDefault="00E3022F" w:rsidP="00E3022F">
      <w:pPr>
        <w:pStyle w:val="af4"/>
      </w:pPr>
      <w:r>
        <w:t>Перечень помещений, в которых размещены технические средства, предназначенные для удаленного доступа к информационным системам персональных данных других операторов</w:t>
      </w:r>
    </w:p>
    <w:p w:rsidR="00E3022F" w:rsidRDefault="00E3022F" w:rsidP="00E3022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6430"/>
        <w:gridCol w:w="1743"/>
        <w:gridCol w:w="1735"/>
        <w:gridCol w:w="1729"/>
        <w:gridCol w:w="1725"/>
        <w:gridCol w:w="1721"/>
      </w:tblGrid>
      <w:tr w:rsidR="00E3022F" w:rsidTr="00E3022F">
        <w:trPr>
          <w:trHeight w:val="126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2F" w:rsidRDefault="00E3022F" w:rsidP="00E3022F">
            <w:pPr>
              <w:pStyle w:val="a1"/>
              <w:numPr>
                <w:ilvl w:val="0"/>
                <w:numId w:val="7"/>
              </w:num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</w:rPr>
              <w:t>/</w:t>
            </w:r>
            <w:proofErr w:type="spellStart"/>
            <w:r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1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2F" w:rsidRDefault="00E3022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места расположения, наименование помещения</w:t>
            </w:r>
          </w:p>
        </w:tc>
        <w:tc>
          <w:tcPr>
            <w:tcW w:w="3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2F" w:rsidRDefault="00E3022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Информационные системы персональных данных других операторов*</w:t>
            </w:r>
          </w:p>
        </w:tc>
      </w:tr>
      <w:tr w:rsidR="00E3022F" w:rsidTr="00E3022F">
        <w:trPr>
          <w:trHeight w:val="126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2F" w:rsidRDefault="00E3022F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2F" w:rsidRDefault="00E3022F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2F" w:rsidRDefault="00E3022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2F" w:rsidRDefault="00E3022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2F" w:rsidRDefault="00E3022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2F" w:rsidRDefault="00E3022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2F" w:rsidRDefault="00E3022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5</w:t>
            </w:r>
          </w:p>
        </w:tc>
      </w:tr>
      <w:tr w:rsidR="00E3022F" w:rsidTr="00E302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Default="00E3022F" w:rsidP="00E3022F">
            <w:pPr>
              <w:pStyle w:val="a2"/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2F" w:rsidRDefault="00E3022F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249214, Калужская область, </w:t>
            </w:r>
            <w:proofErr w:type="spellStart"/>
            <w:r>
              <w:rPr>
                <w:sz w:val="22"/>
                <w:szCs w:val="22"/>
              </w:rPr>
              <w:t>Бабынинский</w:t>
            </w:r>
            <w:proofErr w:type="spellEnd"/>
            <w:r>
              <w:rPr>
                <w:sz w:val="22"/>
                <w:szCs w:val="22"/>
              </w:rPr>
              <w:t xml:space="preserve"> район, с. </w:t>
            </w:r>
            <w:proofErr w:type="spellStart"/>
            <w:r>
              <w:rPr>
                <w:sz w:val="22"/>
                <w:szCs w:val="22"/>
              </w:rPr>
              <w:t>Сабуровщино</w:t>
            </w:r>
            <w:proofErr w:type="spellEnd"/>
            <w:r>
              <w:rPr>
                <w:sz w:val="22"/>
                <w:szCs w:val="22"/>
              </w:rPr>
              <w:t>, д. 57 (Кабинет бухгалтерии)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2F" w:rsidRDefault="00E3022F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2F" w:rsidRDefault="00E3022F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2F" w:rsidRDefault="00E3022F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2F" w:rsidRDefault="00E3022F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2F" w:rsidRDefault="00E3022F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3022F" w:rsidTr="00E302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Default="00E3022F" w:rsidP="00E3022F">
            <w:pPr>
              <w:pStyle w:val="a2"/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2F" w:rsidRDefault="00E3022F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249214, Калужская область, </w:t>
            </w:r>
            <w:proofErr w:type="spellStart"/>
            <w:r>
              <w:rPr>
                <w:sz w:val="22"/>
                <w:szCs w:val="22"/>
              </w:rPr>
              <w:t>Бабынинский</w:t>
            </w:r>
            <w:proofErr w:type="spellEnd"/>
            <w:r>
              <w:rPr>
                <w:sz w:val="22"/>
                <w:szCs w:val="22"/>
              </w:rPr>
              <w:t xml:space="preserve"> район, с. </w:t>
            </w:r>
            <w:proofErr w:type="spellStart"/>
            <w:r>
              <w:rPr>
                <w:sz w:val="22"/>
                <w:szCs w:val="22"/>
              </w:rPr>
              <w:t>Сабуровщино</w:t>
            </w:r>
            <w:proofErr w:type="spellEnd"/>
            <w:r>
              <w:rPr>
                <w:sz w:val="22"/>
                <w:szCs w:val="22"/>
              </w:rPr>
              <w:t>, д. 57 (Кабинет заместителя главы администрации)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2F" w:rsidRDefault="00E3022F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2F" w:rsidRDefault="00E3022F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2F" w:rsidRDefault="00E3022F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2F" w:rsidRDefault="00E3022F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2F" w:rsidRDefault="00E3022F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</w:tbl>
    <w:p w:rsidR="00E3022F" w:rsidRDefault="00E3022F" w:rsidP="00E3022F"/>
    <w:p w:rsidR="00E3022F" w:rsidRDefault="00E3022F" w:rsidP="00E3022F">
      <w:pPr>
        <w:spacing w:line="240" w:lineRule="auto"/>
        <w:rPr>
          <w:sz w:val="22"/>
        </w:rPr>
      </w:pPr>
      <w:r>
        <w:rPr>
          <w:sz w:val="22"/>
        </w:rPr>
        <w:t>* </w:t>
      </w:r>
      <w:r>
        <w:rPr>
          <w:sz w:val="22"/>
          <w:szCs w:val="22"/>
        </w:rPr>
        <w:t>К другим операторам относятся</w:t>
      </w:r>
      <w:r>
        <w:rPr>
          <w:sz w:val="22"/>
        </w:rPr>
        <w:t xml:space="preserve">: </w:t>
      </w:r>
    </w:p>
    <w:p w:rsidR="00E3022F" w:rsidRDefault="00E3022F" w:rsidP="00E3022F">
      <w:pPr>
        <w:spacing w:line="240" w:lineRule="auto"/>
        <w:rPr>
          <w:sz w:val="22"/>
        </w:rPr>
      </w:pPr>
      <w:r>
        <w:rPr>
          <w:sz w:val="22"/>
        </w:rPr>
        <w:t xml:space="preserve">1 - Публичное акционерное общество «Сбербанк России» (Сбербанк Бизнес </w:t>
      </w:r>
      <w:proofErr w:type="spellStart"/>
      <w:r>
        <w:rPr>
          <w:sz w:val="22"/>
        </w:rPr>
        <w:t>Онлайн</w:t>
      </w:r>
      <w:proofErr w:type="spellEnd"/>
      <w:r>
        <w:rPr>
          <w:sz w:val="22"/>
        </w:rPr>
        <w:t>);</w:t>
      </w:r>
    </w:p>
    <w:p w:rsidR="00E3022F" w:rsidRDefault="00E3022F" w:rsidP="00E3022F">
      <w:pPr>
        <w:spacing w:line="240" w:lineRule="auto"/>
        <w:rPr>
          <w:sz w:val="22"/>
        </w:rPr>
      </w:pPr>
      <w:r>
        <w:rPr>
          <w:sz w:val="22"/>
        </w:rPr>
        <w:t>2 - Общество с ограниченной ответственностью «</w:t>
      </w:r>
      <w:proofErr w:type="spellStart"/>
      <w:r>
        <w:rPr>
          <w:sz w:val="22"/>
        </w:rPr>
        <w:t>Агроконсалтинг</w:t>
      </w:r>
      <w:proofErr w:type="spellEnd"/>
      <w:r>
        <w:rPr>
          <w:sz w:val="22"/>
        </w:rPr>
        <w:t>» (Автоматизированная информационная система администрации сельского поселения);</w:t>
      </w:r>
    </w:p>
    <w:p w:rsidR="00E3022F" w:rsidRDefault="00E3022F" w:rsidP="00E3022F">
      <w:pPr>
        <w:spacing w:line="240" w:lineRule="auto"/>
        <w:rPr>
          <w:sz w:val="22"/>
        </w:rPr>
      </w:pPr>
      <w:r>
        <w:rPr>
          <w:sz w:val="22"/>
        </w:rPr>
        <w:t>3 - Министерство связи и массовых коммуникаций Российской Федерации (ГИС ЖКХ);</w:t>
      </w:r>
    </w:p>
    <w:p w:rsidR="00E3022F" w:rsidRDefault="00E3022F" w:rsidP="00E3022F">
      <w:pPr>
        <w:spacing w:line="240" w:lineRule="auto"/>
        <w:rPr>
          <w:sz w:val="22"/>
        </w:rPr>
      </w:pPr>
      <w:r>
        <w:rPr>
          <w:sz w:val="22"/>
        </w:rPr>
        <w:t>4 - Федеральная налоговая служба (Федеральная информационная адресная система);</w:t>
      </w:r>
    </w:p>
    <w:p w:rsidR="00E3022F" w:rsidRDefault="00E3022F" w:rsidP="00E3022F">
      <w:pPr>
        <w:spacing w:line="240" w:lineRule="auto"/>
        <w:rPr>
          <w:sz w:val="22"/>
        </w:rPr>
      </w:pPr>
      <w:r>
        <w:rPr>
          <w:sz w:val="22"/>
        </w:rPr>
        <w:t>5 - Администрация Президента Российской Федерации (Портал ССТУ</w:t>
      </w:r>
      <w:proofErr w:type="gramStart"/>
      <w:r>
        <w:rPr>
          <w:sz w:val="22"/>
        </w:rPr>
        <w:t>.Р</w:t>
      </w:r>
      <w:proofErr w:type="gramEnd"/>
      <w:r>
        <w:rPr>
          <w:sz w:val="22"/>
        </w:rPr>
        <w:t>Ф (Сетевой справочный телефонный узел))</w:t>
      </w:r>
    </w:p>
    <w:p w:rsidR="00E3022F" w:rsidRDefault="00E3022F" w:rsidP="00E3022F"/>
    <w:p w:rsidR="00E3022F" w:rsidRDefault="00E3022F" w:rsidP="00E3022F">
      <w:pPr>
        <w:jc w:val="left"/>
        <w:sectPr w:rsidR="00E3022F">
          <w:pgSz w:w="16840" w:h="11907" w:orient="landscape"/>
          <w:pgMar w:top="1134" w:right="567" w:bottom="567" w:left="851" w:header="709" w:footer="567" w:gutter="0"/>
          <w:pgNumType w:start="1"/>
          <w:cols w:space="720"/>
        </w:sectPr>
      </w:pPr>
    </w:p>
    <w:p w:rsidR="00E3022F" w:rsidRPr="00E3022F" w:rsidRDefault="00E3022F" w:rsidP="00E3022F">
      <w:pPr>
        <w:pStyle w:val="ab"/>
        <w:rPr>
          <w:rStyle w:val="af9"/>
          <w:rFonts w:ascii="Times New Roman" w:hAnsi="Times New Roman" w:cs="Times New Roman"/>
          <w:sz w:val="24"/>
          <w:szCs w:val="24"/>
        </w:rPr>
      </w:pPr>
      <w:r w:rsidRPr="00E3022F">
        <w:rPr>
          <w:rStyle w:val="af9"/>
          <w:rFonts w:ascii="Times New Roman" w:hAnsi="Times New Roman" w:cs="Times New Roman"/>
          <w:sz w:val="24"/>
          <w:szCs w:val="24"/>
        </w:rPr>
        <w:lastRenderedPageBreak/>
        <w:t>Приложение № 3</w:t>
      </w:r>
    </w:p>
    <w:p w:rsidR="00E3022F" w:rsidRDefault="00E3022F" w:rsidP="00E3022F">
      <w:pPr>
        <w:pStyle w:val="af6"/>
        <w:ind w:left="4536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к распоряжению Администрации (исполнительно – распорядительного органа)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22F">
        <w:rPr>
          <w:rFonts w:ascii="Times New Roman" w:hAnsi="Times New Roman" w:cs="Times New Roman"/>
          <w:sz w:val="24"/>
          <w:szCs w:val="24"/>
        </w:rPr>
        <w:t xml:space="preserve"> «Село </w:t>
      </w:r>
      <w:proofErr w:type="spellStart"/>
      <w:r w:rsidRPr="00E3022F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E3022F">
        <w:rPr>
          <w:rFonts w:ascii="Times New Roman" w:hAnsi="Times New Roman" w:cs="Times New Roman"/>
          <w:sz w:val="24"/>
          <w:szCs w:val="24"/>
        </w:rPr>
        <w:t>»</w:t>
      </w:r>
    </w:p>
    <w:p w:rsidR="00E3022F" w:rsidRPr="00E3022F" w:rsidRDefault="00E3022F" w:rsidP="00E3022F">
      <w:pPr>
        <w:pStyle w:val="af6"/>
        <w:ind w:left="4536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от «01» ноября  2019г. №  66-р</w:t>
      </w:r>
    </w:p>
    <w:p w:rsidR="00E3022F" w:rsidRPr="00E3022F" w:rsidRDefault="00E3022F" w:rsidP="00E3022F">
      <w:pPr>
        <w:rPr>
          <w:sz w:val="24"/>
          <w:szCs w:val="24"/>
        </w:rPr>
      </w:pPr>
    </w:p>
    <w:p w:rsidR="00E3022F" w:rsidRPr="00E3022F" w:rsidRDefault="00E3022F" w:rsidP="00E3022F">
      <w:pPr>
        <w:pStyle w:val="af7"/>
        <w:rPr>
          <w:rFonts w:cs="Times New Roman"/>
          <w:sz w:val="24"/>
          <w:szCs w:val="24"/>
        </w:rPr>
      </w:pPr>
      <w:r w:rsidRPr="00E3022F">
        <w:rPr>
          <w:rFonts w:cs="Times New Roman"/>
          <w:sz w:val="24"/>
          <w:szCs w:val="24"/>
        </w:rPr>
        <w:t xml:space="preserve">Порядок доступа сотрудников Администрации (исполнительно – распорядительного органа) сельского поселения «Село </w:t>
      </w:r>
      <w:proofErr w:type="spellStart"/>
      <w:r w:rsidRPr="00E3022F">
        <w:rPr>
          <w:rFonts w:cs="Times New Roman"/>
          <w:sz w:val="24"/>
          <w:szCs w:val="24"/>
        </w:rPr>
        <w:t>Сабуровщино</w:t>
      </w:r>
      <w:proofErr w:type="spellEnd"/>
      <w:r w:rsidRPr="00E3022F">
        <w:rPr>
          <w:rFonts w:cs="Times New Roman"/>
          <w:sz w:val="24"/>
          <w:szCs w:val="24"/>
        </w:rPr>
        <w:t>» в помещения, в которых осуществляется обработка персональных данных и размещены информационные системы персональных данных</w:t>
      </w:r>
    </w:p>
    <w:p w:rsidR="00E3022F" w:rsidRPr="00E3022F" w:rsidRDefault="00E3022F" w:rsidP="00E3022F">
      <w:pPr>
        <w:rPr>
          <w:sz w:val="24"/>
          <w:szCs w:val="24"/>
        </w:rPr>
      </w:pPr>
    </w:p>
    <w:p w:rsidR="00E3022F" w:rsidRPr="00E3022F" w:rsidRDefault="00E3022F" w:rsidP="00E3022F">
      <w:pPr>
        <w:pStyle w:val="a1"/>
        <w:rPr>
          <w:rFonts w:ascii="Times New Roman" w:hAnsi="Times New Roman" w:cs="Times New Roman"/>
          <w:sz w:val="24"/>
          <w:szCs w:val="24"/>
        </w:rPr>
      </w:pPr>
      <w:proofErr w:type="gramStart"/>
      <w:r w:rsidRPr="00E3022F">
        <w:rPr>
          <w:rFonts w:ascii="Times New Roman" w:hAnsi="Times New Roman" w:cs="Times New Roman"/>
          <w:sz w:val="24"/>
          <w:szCs w:val="24"/>
        </w:rPr>
        <w:t xml:space="preserve">Настоящий Порядок регламентирует условия и порядок осуществления доступа </w:t>
      </w:r>
      <w:r w:rsidRPr="00E3022F">
        <w:rPr>
          <w:rStyle w:val="ac"/>
          <w:rFonts w:ascii="Times New Roman" w:hAnsi="Times New Roman" w:cs="Times New Roman"/>
          <w:sz w:val="24"/>
          <w:szCs w:val="24"/>
        </w:rPr>
        <w:t xml:space="preserve">сотрудников Администрации (исполнительно – распорядительного органа) сельского поселения «Село </w:t>
      </w:r>
      <w:proofErr w:type="spellStart"/>
      <w:r w:rsidRPr="00E3022F">
        <w:rPr>
          <w:rStyle w:val="ac"/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E3022F">
        <w:rPr>
          <w:rStyle w:val="ac"/>
          <w:rFonts w:ascii="Times New Roman" w:hAnsi="Times New Roman" w:cs="Times New Roman"/>
          <w:sz w:val="24"/>
          <w:szCs w:val="24"/>
        </w:rPr>
        <w:t xml:space="preserve">» </w:t>
      </w:r>
      <w:r w:rsidRPr="00E3022F">
        <w:rPr>
          <w:rFonts w:ascii="Times New Roman" w:hAnsi="Times New Roman" w:cs="Times New Roman"/>
          <w:sz w:val="24"/>
          <w:szCs w:val="24"/>
        </w:rPr>
        <w:t>(далее – Сельское поселение) в помещения, в которых осуществляется обработка персональных данных и размещены информационные системы персональных данных (далее – Помещения) в целях организации режима обеспечения безопасности информации, содержащей персональные данные, препятствующего возможности неконтролируемого проникновения или пребывания в Помещениях лиц, не имеющих прав доступа.</w:t>
      </w:r>
      <w:proofErr w:type="gramEnd"/>
    </w:p>
    <w:p w:rsidR="00E3022F" w:rsidRPr="00E3022F" w:rsidRDefault="00E3022F" w:rsidP="00E3022F">
      <w:pPr>
        <w:pStyle w:val="a1"/>
        <w:rPr>
          <w:rFonts w:ascii="Times New Roman" w:hAnsi="Times New Roman" w:cs="Times New Roman"/>
          <w:sz w:val="24"/>
          <w:szCs w:val="24"/>
        </w:rPr>
      </w:pPr>
      <w:proofErr w:type="gramStart"/>
      <w:r w:rsidRPr="00E3022F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требованиями Федерального закона от 27 июля 2006 г. № 149-ФЗ «Об информации, информационных технологиях и о защите информации», Федерального закона от 27 июля 2006 г. № 152-ФЗ «О персональных данных», постановления Правительства Российской Федерации от 1 ноября 2012 г. № 1119 «Об утверждении требований к защите персональных данных при их обработке в информационных системах персональных данных», приказа</w:t>
      </w:r>
      <w:proofErr w:type="gramEnd"/>
      <w:r w:rsidRPr="00E3022F">
        <w:rPr>
          <w:rFonts w:ascii="Times New Roman" w:hAnsi="Times New Roman" w:cs="Times New Roman"/>
          <w:sz w:val="24"/>
          <w:szCs w:val="24"/>
        </w:rPr>
        <w:t xml:space="preserve"> Федеральной службы по техническому и экспортному контролю от 18 февраля 2013 г. № 21 «Об 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данных».</w:t>
      </w:r>
    </w:p>
    <w:p w:rsidR="00E3022F" w:rsidRPr="00E3022F" w:rsidRDefault="00E3022F" w:rsidP="00E3022F">
      <w:pPr>
        <w:pStyle w:val="a1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Для Помещений организуется режим обеспечения безопасности, при котором обеспечивается сохранность технических средств обработки персональных данных, средств защиты информации и носителей персональных данных, а также исключается возможность неконтролируемого проникновения и пребывания в этих помещениях посторонних лиц.</w:t>
      </w:r>
    </w:p>
    <w:p w:rsidR="00E3022F" w:rsidRPr="00E3022F" w:rsidRDefault="00E3022F" w:rsidP="00E3022F">
      <w:pPr>
        <w:pStyle w:val="a1"/>
        <w:rPr>
          <w:rFonts w:ascii="Times New Roman" w:hAnsi="Times New Roman" w:cs="Times New Roman"/>
          <w:sz w:val="24"/>
          <w:szCs w:val="24"/>
        </w:rPr>
      </w:pPr>
      <w:bookmarkStart w:id="1" w:name="Docname"/>
      <w:bookmarkEnd w:id="1"/>
      <w:r w:rsidRPr="00E3022F">
        <w:rPr>
          <w:rFonts w:ascii="Times New Roman" w:hAnsi="Times New Roman" w:cs="Times New Roman"/>
          <w:sz w:val="24"/>
          <w:szCs w:val="24"/>
        </w:rPr>
        <w:t>В помещения, где размещены информационные системы, позволяющие осуществлять обработку персональных данных, а также хранятся носители информации, содержащей персональные данные, допускаются только сотрудники Сельского поселения</w:t>
      </w:r>
      <w:r w:rsidRPr="00E3022F">
        <w:rPr>
          <w:rStyle w:val="ac"/>
          <w:rFonts w:ascii="Times New Roman" w:hAnsi="Times New Roman" w:cs="Times New Roman"/>
          <w:sz w:val="24"/>
          <w:szCs w:val="24"/>
        </w:rPr>
        <w:t xml:space="preserve">, </w:t>
      </w:r>
      <w:r w:rsidRPr="00E3022F">
        <w:rPr>
          <w:rFonts w:ascii="Times New Roman" w:hAnsi="Times New Roman" w:cs="Times New Roman"/>
          <w:sz w:val="24"/>
          <w:szCs w:val="24"/>
        </w:rPr>
        <w:t>уполномоченные на обработку персональных данных. Перечень сотрудников, осуществляющих обработку персональных данных и имеющих доступ к персональным данным, обрабатываемым в информационных системах персональных данных (далее – Сотрудники), утверждается нормативным актом Сельского поселения. При обработке персональных данных в информационных системах персональных данных должна обеспечиваться сохранность носителей персональных данных.</w:t>
      </w:r>
    </w:p>
    <w:p w:rsidR="00E3022F" w:rsidRPr="00E3022F" w:rsidRDefault="00E3022F" w:rsidP="00E3022F">
      <w:pPr>
        <w:pStyle w:val="a1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Нахождение в Помещениях посторонних лиц допускается только в сопровождении Сотрудников Сельского поселения.</w:t>
      </w:r>
    </w:p>
    <w:p w:rsidR="00E3022F" w:rsidRPr="00E3022F" w:rsidRDefault="00E3022F" w:rsidP="00E3022F">
      <w:pPr>
        <w:pStyle w:val="a1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Уборка и техническое обслуживание Помещений допускаются только в присутствии Сотрудников Сельского поселения</w:t>
      </w:r>
      <w:r w:rsidRPr="00E3022F">
        <w:rPr>
          <w:rStyle w:val="ac"/>
          <w:rFonts w:ascii="Times New Roman" w:hAnsi="Times New Roman" w:cs="Times New Roman"/>
          <w:sz w:val="24"/>
          <w:szCs w:val="24"/>
        </w:rPr>
        <w:t>.</w:t>
      </w:r>
    </w:p>
    <w:p w:rsidR="00E3022F" w:rsidRPr="00E3022F" w:rsidRDefault="00E3022F" w:rsidP="00E3022F">
      <w:pPr>
        <w:pStyle w:val="a1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О попытках неконтролируемого проникновения посторонних лиц в Помещения необходимо незамедлительно сообщать руководителю структурного подразделения Сельского поселения.</w:t>
      </w:r>
    </w:p>
    <w:p w:rsidR="00E3022F" w:rsidRPr="00E3022F" w:rsidRDefault="00E3022F" w:rsidP="00E3022F">
      <w:pPr>
        <w:pStyle w:val="a1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lastRenderedPageBreak/>
        <w:t>Двери Помещений должны быть оборудованы механическими замками.</w:t>
      </w:r>
    </w:p>
    <w:p w:rsidR="00E3022F" w:rsidRPr="00E3022F" w:rsidRDefault="00E3022F" w:rsidP="00E3022F">
      <w:pPr>
        <w:pStyle w:val="a1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Перед началом рабочего (служебного) времени Сотрудники Сельского поселения берут ключи от Помещений с внесением записи в журнал.</w:t>
      </w:r>
    </w:p>
    <w:p w:rsidR="00E3022F" w:rsidRPr="00E3022F" w:rsidRDefault="00E3022F" w:rsidP="00E3022F">
      <w:pPr>
        <w:pStyle w:val="a1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В течение рабочего (служебного) времени ключи от Помещений хранятся у Сотрудников Сельского поселения.</w:t>
      </w:r>
    </w:p>
    <w:p w:rsidR="00E3022F" w:rsidRPr="00E3022F" w:rsidRDefault="00E3022F" w:rsidP="00E3022F">
      <w:pPr>
        <w:pStyle w:val="a1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По окончании рабочего (служебного) времени Сотрудники Сельского поселения закрывают Помещения и сдают ключи с внесением записи в журнал.</w:t>
      </w:r>
    </w:p>
    <w:p w:rsidR="00E3022F" w:rsidRPr="00E3022F" w:rsidRDefault="00E3022F" w:rsidP="00E3022F">
      <w:pPr>
        <w:pStyle w:val="a1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 xml:space="preserve">Внутренний </w:t>
      </w:r>
      <w:proofErr w:type="gramStart"/>
      <w:r w:rsidRPr="00E302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022F">
        <w:rPr>
          <w:rFonts w:ascii="Times New Roman" w:hAnsi="Times New Roman" w:cs="Times New Roman"/>
          <w:sz w:val="24"/>
          <w:szCs w:val="24"/>
        </w:rPr>
        <w:t xml:space="preserve"> соблюдением порядка доступа в Помещения проводится лицом, ответственным за организацию обработки персональных данных.</w:t>
      </w:r>
    </w:p>
    <w:p w:rsidR="00E3022F" w:rsidRPr="00E3022F" w:rsidRDefault="00E3022F" w:rsidP="00E3022F">
      <w:pPr>
        <w:jc w:val="left"/>
        <w:rPr>
          <w:sz w:val="24"/>
          <w:szCs w:val="24"/>
        </w:rPr>
        <w:sectPr w:rsidR="00E3022F" w:rsidRPr="00E3022F">
          <w:pgSz w:w="11907" w:h="16840"/>
          <w:pgMar w:top="567" w:right="567" w:bottom="851" w:left="1134" w:header="709" w:footer="567" w:gutter="0"/>
          <w:pgNumType w:start="1"/>
          <w:cols w:space="720"/>
        </w:sectPr>
      </w:pPr>
    </w:p>
    <w:p w:rsidR="00E3022F" w:rsidRPr="00E3022F" w:rsidRDefault="00E3022F" w:rsidP="00E3022F">
      <w:pPr>
        <w:pStyle w:val="ad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lastRenderedPageBreak/>
        <w:t>ЛИСТ ОЗНАКОМЛЕНИЯ</w:t>
      </w:r>
      <w:r w:rsidRPr="00E3022F">
        <w:rPr>
          <w:rFonts w:ascii="Times New Roman" w:hAnsi="Times New Roman" w:cs="Times New Roman"/>
          <w:sz w:val="24"/>
          <w:szCs w:val="24"/>
        </w:rPr>
        <w:br/>
        <w:t xml:space="preserve">с Порядком доступа сотрудников Администрации (исполнительно – распорядительного органа) сельского поселения «Село </w:t>
      </w:r>
      <w:proofErr w:type="spellStart"/>
      <w:r w:rsidRPr="00E3022F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E3022F">
        <w:rPr>
          <w:rFonts w:ascii="Times New Roman" w:hAnsi="Times New Roman" w:cs="Times New Roman"/>
          <w:sz w:val="24"/>
          <w:szCs w:val="24"/>
        </w:rPr>
        <w:t>» в помещения, в которых осуществляется обработка персональных данных и размещены информационные системы персональных данных</w:t>
      </w:r>
    </w:p>
    <w:p w:rsidR="00E3022F" w:rsidRPr="00E3022F" w:rsidRDefault="00E3022F" w:rsidP="00E3022F">
      <w:pPr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0"/>
        <w:gridCol w:w="4598"/>
        <w:gridCol w:w="3555"/>
        <w:gridCol w:w="2239"/>
        <w:gridCol w:w="2904"/>
      </w:tblGrid>
      <w:tr w:rsidR="00E3022F" w:rsidRPr="00E3022F" w:rsidTr="00E3022F">
        <w:trPr>
          <w:trHeight w:val="255"/>
          <w:tblHeader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2F" w:rsidRPr="00E3022F" w:rsidRDefault="00E3022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3022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022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3022F">
              <w:rPr>
                <w:b/>
                <w:sz w:val="24"/>
                <w:szCs w:val="24"/>
              </w:rPr>
              <w:t>/</w:t>
            </w:r>
            <w:proofErr w:type="spellStart"/>
            <w:r w:rsidRPr="00E3022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2F" w:rsidRPr="00E3022F" w:rsidRDefault="00E3022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3022F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2F" w:rsidRPr="00E3022F" w:rsidRDefault="00E3022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3022F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2F" w:rsidRPr="00E3022F" w:rsidRDefault="00E302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3022F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2F" w:rsidRPr="00E3022F" w:rsidRDefault="00E3022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3022F">
              <w:rPr>
                <w:b/>
                <w:sz w:val="24"/>
                <w:szCs w:val="24"/>
              </w:rPr>
              <w:t>Подпись</w:t>
            </w:r>
          </w:p>
        </w:tc>
      </w:tr>
      <w:tr w:rsidR="00E3022F" w:rsidRPr="00E3022F" w:rsidTr="00E3022F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3022F" w:rsidRPr="00E3022F" w:rsidTr="00E3022F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3022F" w:rsidRPr="00E3022F" w:rsidTr="00E3022F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3022F" w:rsidRPr="00E3022F" w:rsidTr="00E3022F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3022F" w:rsidRPr="00E3022F" w:rsidTr="00E3022F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3022F" w:rsidRPr="00E3022F" w:rsidTr="00E3022F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3022F" w:rsidRPr="00E3022F" w:rsidTr="00E3022F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3022F" w:rsidRPr="00E3022F" w:rsidTr="00E3022F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3022F" w:rsidRPr="00E3022F" w:rsidTr="00E3022F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3022F" w:rsidRPr="00E3022F" w:rsidTr="00E3022F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3022F" w:rsidRPr="00E3022F" w:rsidTr="00E3022F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3022F" w:rsidRPr="00E3022F" w:rsidTr="00E3022F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3022F" w:rsidRPr="00E3022F" w:rsidTr="00E3022F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3022F" w:rsidRPr="00E3022F" w:rsidTr="00E3022F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3022F" w:rsidRPr="00E3022F" w:rsidTr="00E3022F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3022F" w:rsidRPr="00E3022F" w:rsidTr="00E3022F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3022F" w:rsidRPr="00E3022F" w:rsidTr="00E3022F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3022F" w:rsidRPr="00E3022F" w:rsidTr="00E3022F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3022F" w:rsidRPr="00E3022F" w:rsidTr="00E3022F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3022F" w:rsidRPr="00E3022F" w:rsidTr="00E3022F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3022F" w:rsidRPr="00E3022F" w:rsidTr="00E3022F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3022F" w:rsidRPr="00E3022F" w:rsidTr="00E3022F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3022F" w:rsidRPr="00E3022F" w:rsidTr="00E3022F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3022F" w:rsidRPr="00E3022F" w:rsidTr="00E3022F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3022F" w:rsidRPr="00E3022F" w:rsidTr="00E3022F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3022F" w:rsidRPr="00E3022F" w:rsidTr="00E3022F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3022F" w:rsidRPr="00E3022F" w:rsidTr="00E3022F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3022F" w:rsidRPr="00E3022F" w:rsidTr="00E3022F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3022F" w:rsidRPr="00E3022F" w:rsidTr="00E3022F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3022F" w:rsidRPr="00E3022F" w:rsidTr="00E3022F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3022F" w:rsidRPr="00E3022F" w:rsidTr="00E3022F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3022F" w:rsidRPr="00E3022F" w:rsidTr="00E3022F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3022F" w:rsidRPr="00E3022F" w:rsidTr="00E3022F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3022F" w:rsidRPr="00E3022F" w:rsidTr="00E3022F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3022F" w:rsidRPr="00E3022F" w:rsidTr="00E3022F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3022F" w:rsidRPr="00E3022F" w:rsidTr="00E3022F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3022F" w:rsidRPr="00E3022F" w:rsidTr="00E3022F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3022F" w:rsidRPr="00E3022F" w:rsidTr="00E3022F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3022F" w:rsidRPr="00E3022F" w:rsidTr="00E3022F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3022F" w:rsidRPr="00E3022F" w:rsidTr="00E3022F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3022F" w:rsidRPr="00E3022F" w:rsidTr="00E3022F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3022F" w:rsidRPr="00E3022F" w:rsidTr="00E3022F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3022F" w:rsidRPr="00E3022F" w:rsidTr="00E3022F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3022F" w:rsidRPr="00E3022F" w:rsidTr="00E3022F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3022F" w:rsidRPr="00E3022F" w:rsidTr="00E3022F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3022F" w:rsidRPr="00E3022F" w:rsidTr="00E3022F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2F" w:rsidRPr="00E3022F" w:rsidRDefault="00E3022F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bookmarkStart w:id="2" w:name="_GoBack"/>
            <w:bookmarkEnd w:id="2"/>
          </w:p>
        </w:tc>
      </w:tr>
    </w:tbl>
    <w:p w:rsidR="00E3022F" w:rsidRPr="00E3022F" w:rsidRDefault="00E3022F" w:rsidP="00E3022F">
      <w:pPr>
        <w:widowControl w:val="0"/>
        <w:tabs>
          <w:tab w:val="left" w:pos="7655"/>
        </w:tabs>
        <w:autoSpaceDE w:val="0"/>
        <w:autoSpaceDN w:val="0"/>
        <w:adjustRightInd w:val="0"/>
        <w:rPr>
          <w:sz w:val="24"/>
          <w:szCs w:val="24"/>
        </w:rPr>
      </w:pPr>
    </w:p>
    <w:p w:rsidR="00061997" w:rsidRPr="00E3022F" w:rsidRDefault="00061997">
      <w:pPr>
        <w:rPr>
          <w:sz w:val="24"/>
          <w:szCs w:val="24"/>
        </w:rPr>
      </w:pPr>
    </w:p>
    <w:sectPr w:rsidR="00061997" w:rsidRPr="00E3022F" w:rsidSect="00E302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8CD"/>
    <w:multiLevelType w:val="multilevel"/>
    <w:tmpl w:val="E70A2470"/>
    <w:styleLink w:val="a"/>
    <w:lvl w:ilvl="0">
      <w:start w:val="1"/>
      <w:numFmt w:val="bullet"/>
      <w:pStyle w:val="a0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1">
    <w:nsid w:val="0D00635D"/>
    <w:multiLevelType w:val="multilevel"/>
    <w:tmpl w:val="62E2F4A4"/>
    <w:styleLink w:val="1"/>
    <w:lvl w:ilvl="0">
      <w:start w:val="1"/>
      <w:numFmt w:val="decimal"/>
      <w:pStyle w:val="a1"/>
      <w:lvlText w:val="%1."/>
      <w:lvlJc w:val="left"/>
      <w:pPr>
        <w:ind w:left="0" w:firstLine="357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1EE5608C"/>
    <w:multiLevelType w:val="multilevel"/>
    <w:tmpl w:val="ED4E5588"/>
    <w:lvl w:ilvl="0">
      <w:start w:val="1"/>
      <w:numFmt w:val="none"/>
      <w:pStyle w:val="a2"/>
      <w:suff w:val="nothing"/>
      <w:lvlText w:val=""/>
      <w:lvlJc w:val="left"/>
      <w:pPr>
        <w:ind w:left="0" w:firstLine="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048B1"/>
    <w:multiLevelType w:val="multilevel"/>
    <w:tmpl w:val="62E2F4A4"/>
    <w:numStyleLink w:val="1"/>
  </w:abstractNum>
  <w:abstractNum w:abstractNumId="4">
    <w:nsid w:val="4166203C"/>
    <w:multiLevelType w:val="multilevel"/>
    <w:tmpl w:val="D608848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25B1E"/>
    <w:multiLevelType w:val="hybridMultilevel"/>
    <w:tmpl w:val="BCD2737A"/>
    <w:lvl w:ilvl="0" w:tplc="72EEAB6C">
      <w:start w:val="1"/>
      <w:numFmt w:val="decimal"/>
      <w:pStyle w:val="a3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6">
    <w:nsid w:val="67E51444"/>
    <w:multiLevelType w:val="multilevel"/>
    <w:tmpl w:val="217CF2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%1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">
    <w:nsid w:val="6FA97E81"/>
    <w:multiLevelType w:val="multilevel"/>
    <w:tmpl w:val="44DE5A0A"/>
    <w:styleLink w:val="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%1%2."/>
      <w:lvlJc w:val="left"/>
      <w:pPr>
        <w:ind w:left="0" w:firstLine="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DBD10EA"/>
    <w:multiLevelType w:val="multilevel"/>
    <w:tmpl w:val="44DE5A0A"/>
    <w:numStyleLink w:val="10"/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E3022F"/>
    <w:rsid w:val="00034D3A"/>
    <w:rsid w:val="00061997"/>
    <w:rsid w:val="002A3CD0"/>
    <w:rsid w:val="00E3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E3022F"/>
    <w:pPr>
      <w:spacing w:after="0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a8">
    <w:name w:val="Абзац списка Знак"/>
    <w:basedOn w:val="a5"/>
    <w:link w:val="a1"/>
    <w:uiPriority w:val="34"/>
    <w:locked/>
    <w:rsid w:val="00E3022F"/>
    <w:rPr>
      <w:sz w:val="26"/>
    </w:rPr>
  </w:style>
  <w:style w:type="paragraph" w:styleId="a1">
    <w:name w:val="List Paragraph"/>
    <w:basedOn w:val="a4"/>
    <w:link w:val="a8"/>
    <w:uiPriority w:val="34"/>
    <w:qFormat/>
    <w:rsid w:val="00E3022F"/>
    <w:pPr>
      <w:numPr>
        <w:numId w:val="9"/>
      </w:numPr>
      <w:ind w:firstLine="709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Отступы элементов списка Знак"/>
    <w:basedOn w:val="a5"/>
    <w:link w:val="a3"/>
    <w:locked/>
    <w:rsid w:val="00E3022F"/>
    <w:rPr>
      <w:rFonts w:ascii="Times New Roman CYR" w:hAnsi="Times New Roman CYR" w:cs="Times New Roman CYR"/>
      <w:sz w:val="26"/>
    </w:rPr>
  </w:style>
  <w:style w:type="paragraph" w:customStyle="1" w:styleId="a3">
    <w:name w:val="Отступы элементов списка"/>
    <w:basedOn w:val="a4"/>
    <w:link w:val="a9"/>
    <w:qFormat/>
    <w:rsid w:val="00E3022F"/>
    <w:pPr>
      <w:widowControl w:val="0"/>
      <w:numPr>
        <w:numId w:val="2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ascii="Times New Roman CYR" w:eastAsiaTheme="minorHAnsi" w:hAnsi="Times New Roman CYR" w:cs="Times New Roman CYR"/>
      <w:szCs w:val="22"/>
      <w:lang w:eastAsia="en-US"/>
    </w:rPr>
  </w:style>
  <w:style w:type="character" w:customStyle="1" w:styleId="aa">
    <w:name w:val="Утверждение документа Знак"/>
    <w:basedOn w:val="a5"/>
    <w:link w:val="ab"/>
    <w:locked/>
    <w:rsid w:val="00E3022F"/>
    <w:rPr>
      <w:sz w:val="26"/>
    </w:rPr>
  </w:style>
  <w:style w:type="paragraph" w:customStyle="1" w:styleId="ab">
    <w:name w:val="Утверждение документа"/>
    <w:basedOn w:val="a4"/>
    <w:link w:val="aa"/>
    <w:qFormat/>
    <w:rsid w:val="00E3022F"/>
    <w:pPr>
      <w:ind w:left="4536"/>
      <w:jc w:val="righ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c">
    <w:name w:val="Стиль полужирный Знак"/>
    <w:basedOn w:val="a5"/>
    <w:link w:val="ad"/>
    <w:locked/>
    <w:rsid w:val="00E3022F"/>
    <w:rPr>
      <w:b/>
      <w:bCs/>
      <w:sz w:val="26"/>
    </w:rPr>
  </w:style>
  <w:style w:type="paragraph" w:customStyle="1" w:styleId="ad">
    <w:name w:val="Стиль полужирный"/>
    <w:basedOn w:val="a4"/>
    <w:link w:val="ac"/>
    <w:rsid w:val="00E3022F"/>
    <w:pPr>
      <w:jc w:val="center"/>
    </w:pPr>
    <w:rPr>
      <w:rFonts w:asciiTheme="minorHAnsi" w:eastAsiaTheme="minorHAnsi" w:hAnsiTheme="minorHAnsi" w:cstheme="minorBidi"/>
      <w:b/>
      <w:bCs/>
      <w:szCs w:val="22"/>
      <w:lang w:eastAsia="en-US"/>
    </w:rPr>
  </w:style>
  <w:style w:type="character" w:customStyle="1" w:styleId="ae">
    <w:name w:val="Отступ до тела приказа Знак"/>
    <w:basedOn w:val="a9"/>
    <w:link w:val="af"/>
    <w:locked/>
    <w:rsid w:val="00E3022F"/>
  </w:style>
  <w:style w:type="paragraph" w:customStyle="1" w:styleId="af">
    <w:name w:val="Отступ до тела приказа"/>
    <w:basedOn w:val="a3"/>
    <w:next w:val="a3"/>
    <w:link w:val="ae"/>
    <w:qFormat/>
    <w:rsid w:val="00E3022F"/>
  </w:style>
  <w:style w:type="paragraph" w:customStyle="1" w:styleId="af0">
    <w:name w:val="Отступ после тела приказа"/>
    <w:basedOn w:val="a3"/>
    <w:next w:val="a3"/>
    <w:qFormat/>
    <w:rsid w:val="00E3022F"/>
    <w:pPr>
      <w:spacing w:after="687"/>
    </w:pPr>
  </w:style>
  <w:style w:type="character" w:customStyle="1" w:styleId="af1">
    <w:name w:val="Абзац названия документа Знак"/>
    <w:basedOn w:val="a5"/>
    <w:link w:val="af2"/>
    <w:locked/>
    <w:rsid w:val="00E3022F"/>
    <w:rPr>
      <w:b/>
      <w:sz w:val="26"/>
    </w:rPr>
  </w:style>
  <w:style w:type="paragraph" w:customStyle="1" w:styleId="af2">
    <w:name w:val="Абзац названия документа"/>
    <w:basedOn w:val="a4"/>
    <w:link w:val="af1"/>
    <w:qFormat/>
    <w:rsid w:val="00E3022F"/>
    <w:pPr>
      <w:jc w:val="left"/>
    </w:pPr>
    <w:rPr>
      <w:rFonts w:asciiTheme="minorHAnsi" w:eastAsiaTheme="minorHAnsi" w:hAnsiTheme="minorHAnsi" w:cstheme="minorBidi"/>
      <w:b/>
      <w:szCs w:val="22"/>
      <w:lang w:eastAsia="en-US"/>
    </w:rPr>
  </w:style>
  <w:style w:type="paragraph" w:customStyle="1" w:styleId="af3">
    <w:name w:val="Написание блока подписей"/>
    <w:basedOn w:val="a4"/>
    <w:next w:val="a4"/>
    <w:qFormat/>
    <w:rsid w:val="00E3022F"/>
    <w:pPr>
      <w:widowControl w:val="0"/>
      <w:autoSpaceDE w:val="0"/>
      <w:autoSpaceDN w:val="0"/>
      <w:adjustRightInd w:val="0"/>
      <w:jc w:val="left"/>
    </w:pPr>
    <w:rPr>
      <w:b/>
    </w:rPr>
  </w:style>
  <w:style w:type="paragraph" w:customStyle="1" w:styleId="af4">
    <w:name w:val="Название таблицы"/>
    <w:basedOn w:val="a4"/>
    <w:rsid w:val="00E3022F"/>
    <w:pPr>
      <w:jc w:val="center"/>
    </w:pPr>
    <w:rPr>
      <w:b/>
      <w:bCs/>
      <w:szCs w:val="20"/>
      <w:lang w:eastAsia="en-US"/>
    </w:rPr>
  </w:style>
  <w:style w:type="paragraph" w:customStyle="1" w:styleId="a2">
    <w:name w:val="Номер строки таблицы"/>
    <w:basedOn w:val="a4"/>
    <w:qFormat/>
    <w:rsid w:val="00E3022F"/>
    <w:pPr>
      <w:widowControl w:val="0"/>
      <w:numPr>
        <w:numId w:val="3"/>
      </w:numPr>
      <w:tabs>
        <w:tab w:val="left" w:pos="720"/>
      </w:tabs>
      <w:autoSpaceDE w:val="0"/>
      <w:autoSpaceDN w:val="0"/>
      <w:adjustRightInd w:val="0"/>
      <w:spacing w:line="240" w:lineRule="auto"/>
      <w:jc w:val="left"/>
    </w:pPr>
    <w:rPr>
      <w:rFonts w:eastAsiaTheme="minorHAnsi" w:cstheme="minorBidi"/>
      <w:sz w:val="22"/>
      <w:szCs w:val="22"/>
      <w:lang w:eastAsia="en-US"/>
    </w:rPr>
  </w:style>
  <w:style w:type="paragraph" w:customStyle="1" w:styleId="af5">
    <w:name w:val="Отступ абзаца"/>
    <w:basedOn w:val="a4"/>
    <w:rsid w:val="00E3022F"/>
    <w:pPr>
      <w:ind w:firstLine="708"/>
    </w:pPr>
    <w:rPr>
      <w:szCs w:val="20"/>
      <w:lang w:eastAsia="en-US"/>
    </w:rPr>
  </w:style>
  <w:style w:type="paragraph" w:customStyle="1" w:styleId="a0">
    <w:name w:val="Список маркированный в таблице"/>
    <w:basedOn w:val="a4"/>
    <w:qFormat/>
    <w:rsid w:val="00E3022F"/>
    <w:pPr>
      <w:widowControl w:val="0"/>
      <w:numPr>
        <w:numId w:val="4"/>
      </w:numPr>
      <w:autoSpaceDE w:val="0"/>
      <w:autoSpaceDN w:val="0"/>
      <w:adjustRightInd w:val="0"/>
      <w:spacing w:line="240" w:lineRule="auto"/>
      <w:jc w:val="left"/>
    </w:pPr>
    <w:rPr>
      <w:rFonts w:eastAsiaTheme="minorHAnsi" w:cstheme="minorBidi"/>
      <w:sz w:val="22"/>
      <w:szCs w:val="22"/>
      <w:lang w:eastAsia="en-US"/>
    </w:rPr>
  </w:style>
  <w:style w:type="paragraph" w:customStyle="1" w:styleId="af6">
    <w:name w:val="Тело утверждения документа"/>
    <w:basedOn w:val="ab"/>
    <w:qFormat/>
    <w:rsid w:val="00E3022F"/>
    <w:pPr>
      <w:ind w:left="10206"/>
    </w:pPr>
  </w:style>
  <w:style w:type="paragraph" w:customStyle="1" w:styleId="af7">
    <w:name w:val="Заголовки приложений"/>
    <w:basedOn w:val="a4"/>
    <w:qFormat/>
    <w:rsid w:val="00E3022F"/>
    <w:pPr>
      <w:jc w:val="center"/>
    </w:pPr>
    <w:rPr>
      <w:rFonts w:eastAsiaTheme="minorHAnsi" w:cstheme="minorBidi"/>
      <w:b/>
      <w:lang w:eastAsia="en-US"/>
    </w:rPr>
  </w:style>
  <w:style w:type="paragraph" w:customStyle="1" w:styleId="af8">
    <w:name w:val="Обычный (шапка документа)"/>
    <w:qFormat/>
    <w:rsid w:val="00E302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Слово утверждения документа"/>
    <w:basedOn w:val="a5"/>
    <w:uiPriority w:val="1"/>
    <w:qFormat/>
    <w:rsid w:val="00E3022F"/>
    <w:rPr>
      <w:b w:val="0"/>
      <w:bCs w:val="0"/>
      <w:caps w:val="0"/>
    </w:rPr>
  </w:style>
  <w:style w:type="character" w:customStyle="1" w:styleId="afa">
    <w:name w:val="Слово Приложение"/>
    <w:basedOn w:val="a5"/>
    <w:uiPriority w:val="1"/>
    <w:qFormat/>
    <w:rsid w:val="00E3022F"/>
    <w:rPr>
      <w:b w:val="0"/>
      <w:bCs w:val="0"/>
      <w:i w:val="0"/>
      <w:iCs w:val="0"/>
    </w:rPr>
  </w:style>
  <w:style w:type="table" w:customStyle="1" w:styleId="afb">
    <w:name w:val="Название документа"/>
    <w:basedOn w:val="a6"/>
    <w:uiPriority w:val="99"/>
    <w:qFormat/>
    <w:rsid w:val="00E3022F"/>
    <w:pPr>
      <w:spacing w:after="0"/>
      <w:jc w:val="both"/>
    </w:pPr>
    <w:rPr>
      <w:rFonts w:ascii="Times New Roman" w:eastAsia="Times New Roman" w:hAnsi="Times New Roman" w:cs="Times New Roman"/>
      <w:sz w:val="20"/>
      <w:szCs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 уровень 1"/>
    <w:rsid w:val="00E3022F"/>
    <w:pPr>
      <w:numPr>
        <w:numId w:val="1"/>
      </w:numPr>
    </w:pPr>
  </w:style>
  <w:style w:type="numbering" w:customStyle="1" w:styleId="a">
    <w:name w:val="Список с маркерами"/>
    <w:uiPriority w:val="99"/>
    <w:rsid w:val="00E3022F"/>
    <w:pPr>
      <w:numPr>
        <w:numId w:val="4"/>
      </w:numPr>
    </w:pPr>
  </w:style>
  <w:style w:type="numbering" w:customStyle="1" w:styleId="10">
    <w:name w:val="Стиль1"/>
    <w:uiPriority w:val="99"/>
    <w:rsid w:val="00E3022F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1266</Words>
  <Characters>7220</Characters>
  <Application>Microsoft Office Word</Application>
  <DocSecurity>0</DocSecurity>
  <Lines>60</Lines>
  <Paragraphs>16</Paragraphs>
  <ScaleCrop>false</ScaleCrop>
  <Company/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2019-11-05T08:00:00Z</dcterms:created>
  <dcterms:modified xsi:type="dcterms:W3CDTF">2019-11-05T09:13:00Z</dcterms:modified>
</cp:coreProperties>
</file>