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A3" w:rsidRDefault="00C53DA3" w:rsidP="00C53DA3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53DA3" w:rsidRDefault="00C53DA3" w:rsidP="00C53DA3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C53DA3" w:rsidRDefault="00C53DA3" w:rsidP="00C53DA3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53DA3" w:rsidRDefault="00C53DA3" w:rsidP="00C53DA3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C53DA3" w:rsidRDefault="00C53DA3" w:rsidP="00C53DA3">
      <w:pPr>
        <w:pStyle w:val="af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C53DA3" w:rsidRDefault="00C53DA3" w:rsidP="00C53DA3">
      <w:pPr>
        <w:pStyle w:val="af9"/>
        <w:ind w:left="-360"/>
        <w:rPr>
          <w:b/>
        </w:rPr>
      </w:pPr>
    </w:p>
    <w:p w:rsidR="00C53DA3" w:rsidRDefault="00C53DA3" w:rsidP="00C53DA3">
      <w:pPr>
        <w:pStyle w:val="af9"/>
        <w:ind w:left="-360"/>
        <w:rPr>
          <w:b/>
          <w:sz w:val="22"/>
          <w:szCs w:val="22"/>
        </w:rPr>
      </w:pPr>
    </w:p>
    <w:p w:rsidR="00C53DA3" w:rsidRDefault="00C53DA3" w:rsidP="00C53DA3">
      <w:pPr>
        <w:pStyle w:val="af9"/>
        <w:ind w:left="-360"/>
        <w:rPr>
          <w:b/>
        </w:rPr>
      </w:pPr>
    </w:p>
    <w:p w:rsidR="00C53DA3" w:rsidRDefault="00C53DA3" w:rsidP="00C53DA3">
      <w:pPr>
        <w:pStyle w:val="af9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53DA3" w:rsidRDefault="00C53DA3" w:rsidP="00C53DA3">
      <w:pPr>
        <w:pStyle w:val="af9"/>
        <w:ind w:left="-360"/>
        <w:jc w:val="center"/>
        <w:rPr>
          <w:b/>
          <w:sz w:val="28"/>
          <w:szCs w:val="28"/>
        </w:rPr>
      </w:pPr>
    </w:p>
    <w:p w:rsidR="00C53DA3" w:rsidRDefault="00C53DA3" w:rsidP="00C53DA3">
      <w:pPr>
        <w:pStyle w:val="af9"/>
        <w:rPr>
          <w:b/>
        </w:rPr>
      </w:pPr>
    </w:p>
    <w:p w:rsidR="00C53DA3" w:rsidRPr="00C53DA3" w:rsidRDefault="00C53DA3" w:rsidP="00C53DA3">
      <w:pPr>
        <w:pStyle w:val="af9"/>
        <w:rPr>
          <w:b/>
        </w:rPr>
      </w:pPr>
      <w:r w:rsidRPr="00C53DA3">
        <w:rPr>
          <w:b/>
        </w:rPr>
        <w:t>От     18 ноября 2020 года                                                                                                  № 65-р</w:t>
      </w:r>
    </w:p>
    <w:p w:rsidR="00C53DA3" w:rsidRPr="00C53DA3" w:rsidRDefault="00C53DA3" w:rsidP="00C53DA3">
      <w:pPr>
        <w:pStyle w:val="af9"/>
      </w:pPr>
    </w:p>
    <w:p w:rsidR="00C53DA3" w:rsidRPr="00C53DA3" w:rsidRDefault="00C53DA3" w:rsidP="00C53DA3">
      <w:pPr>
        <w:pStyle w:val="af9"/>
        <w:rPr>
          <w:b/>
        </w:rPr>
      </w:pPr>
      <w:bookmarkStart w:id="0" w:name="_GoBack"/>
      <w:bookmarkEnd w:id="0"/>
    </w:p>
    <w:tbl>
      <w:tblPr>
        <w:tblStyle w:val="afc"/>
        <w:tblW w:w="5669" w:type="dxa"/>
        <w:tblInd w:w="0" w:type="dxa"/>
        <w:tblLook w:val="04A0"/>
      </w:tblPr>
      <w:tblGrid>
        <w:gridCol w:w="5669"/>
      </w:tblGrid>
      <w:tr w:rsidR="00C53DA3" w:rsidRPr="00C53DA3" w:rsidTr="00C53DA3">
        <w:tc>
          <w:tcPr>
            <w:tcW w:w="0" w:type="auto"/>
            <w:hideMark/>
          </w:tcPr>
          <w:p w:rsidR="00C53DA3" w:rsidRPr="00C53DA3" w:rsidRDefault="00C53DA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3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помещений, в которых размещены информационные системы персональных данных, и сохранности носителей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C53DA3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C53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53DA3" w:rsidRPr="00C53DA3" w:rsidRDefault="00C53DA3" w:rsidP="00C53DA3">
      <w:pPr>
        <w:pStyle w:val="af5"/>
        <w:rPr>
          <w:sz w:val="24"/>
          <w:szCs w:val="24"/>
        </w:rPr>
      </w:pPr>
      <w:r w:rsidRPr="00C53DA3">
        <w:rPr>
          <w:sz w:val="24"/>
          <w:szCs w:val="24"/>
        </w:rPr>
        <w:t xml:space="preserve">В целях </w:t>
      </w:r>
      <w:proofErr w:type="gramStart"/>
      <w:r w:rsidRPr="00C53DA3"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 w:rsidRPr="00C53DA3">
        <w:rPr>
          <w:sz w:val="24"/>
          <w:szCs w:val="24"/>
        </w:rP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C53DA3" w:rsidRPr="00C53DA3" w:rsidRDefault="00C53DA3" w:rsidP="00C53DA3">
      <w:pPr>
        <w:pStyle w:val="ae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 xml:space="preserve">Утвердить 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53DA3">
        <w:rPr>
          <w:rFonts w:ascii="Times New Roman" w:hAnsi="Times New Roman" w:cs="Times New Roman"/>
          <w:sz w:val="24"/>
          <w:szCs w:val="24"/>
        </w:rPr>
        <w:t>» (</w:t>
      </w:r>
      <w:r w:rsidRPr="00C53DA3">
        <w:rPr>
          <w:rStyle w:val="afb"/>
          <w:rFonts w:ascii="Times New Roman" w:hAnsi="Times New Roman" w:cs="Times New Roman"/>
          <w:sz w:val="24"/>
          <w:szCs w:val="24"/>
        </w:rPr>
        <w:t>Приложение № 1</w:t>
      </w:r>
      <w:r w:rsidRPr="00C53DA3">
        <w:rPr>
          <w:rFonts w:ascii="Times New Roman" w:hAnsi="Times New Roman" w:cs="Times New Roman"/>
          <w:sz w:val="24"/>
          <w:szCs w:val="24"/>
        </w:rPr>
        <w:t>).</w:t>
      </w:r>
    </w:p>
    <w:p w:rsidR="00C53DA3" w:rsidRPr="00C53DA3" w:rsidRDefault="00C53DA3" w:rsidP="00C53DA3">
      <w:pPr>
        <w:pStyle w:val="a2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Утвердить 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 (</w:t>
      </w:r>
      <w:r w:rsidRPr="00C53DA3">
        <w:rPr>
          <w:rStyle w:val="afb"/>
          <w:rFonts w:ascii="Times New Roman" w:hAnsi="Times New Roman" w:cs="Times New Roman"/>
          <w:sz w:val="24"/>
          <w:szCs w:val="24"/>
        </w:rPr>
        <w:t>Приложение № 2</w:t>
      </w:r>
      <w:r w:rsidRPr="00C53DA3">
        <w:rPr>
          <w:rFonts w:ascii="Times New Roman" w:hAnsi="Times New Roman" w:cs="Times New Roman"/>
          <w:sz w:val="24"/>
          <w:szCs w:val="24"/>
        </w:rPr>
        <w:t>).</w:t>
      </w:r>
    </w:p>
    <w:p w:rsidR="00C53DA3" w:rsidRDefault="00C53DA3" w:rsidP="00C53DA3">
      <w:pPr>
        <w:pStyle w:val="a2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 xml:space="preserve">Утвердить порядок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53DA3">
        <w:rPr>
          <w:rFonts w:ascii="Times New Roman" w:hAnsi="Times New Roman" w:cs="Times New Roman"/>
          <w:sz w:val="24"/>
          <w:szCs w:val="24"/>
        </w:rPr>
        <w:t>» в помещения, в которых осуществляется обработка персональных данных и размещены информационные системы персональных данных (</w:t>
      </w:r>
      <w:r w:rsidRPr="00C53DA3">
        <w:rPr>
          <w:rStyle w:val="afb"/>
          <w:rFonts w:ascii="Times New Roman" w:hAnsi="Times New Roman" w:cs="Times New Roman"/>
          <w:sz w:val="24"/>
          <w:szCs w:val="24"/>
        </w:rPr>
        <w:t>Приложение № 3</w:t>
      </w:r>
      <w:r w:rsidRPr="00C53DA3">
        <w:rPr>
          <w:rFonts w:ascii="Times New Roman" w:hAnsi="Times New Roman" w:cs="Times New Roman"/>
          <w:sz w:val="24"/>
          <w:szCs w:val="24"/>
        </w:rPr>
        <w:t>).</w:t>
      </w:r>
    </w:p>
    <w:p w:rsidR="00C53DA3" w:rsidRPr="00C53DA3" w:rsidRDefault="00C53DA3" w:rsidP="00C53DA3">
      <w:pPr>
        <w:pStyle w:val="a2"/>
      </w:pPr>
      <w:r>
        <w:t>Распоряжение от 01.11.2019г № 66 «</w:t>
      </w:r>
      <w:r w:rsidRPr="00E3022F">
        <w:rPr>
          <w:rFonts w:ascii="Times New Roman" w:hAnsi="Times New Roman" w:cs="Times New Roman"/>
        </w:rPr>
        <w:t xml:space="preserve">Об обеспечении безопасности помещений, в которых размещены информационные системы персональных данных и сохранности носителей </w:t>
      </w:r>
      <w:proofErr w:type="gramStart"/>
      <w:r w:rsidRPr="00E3022F">
        <w:rPr>
          <w:rFonts w:ascii="Times New Roman" w:hAnsi="Times New Roman" w:cs="Times New Roman"/>
        </w:rPr>
        <w:t>персональных</w:t>
      </w:r>
      <w:proofErr w:type="gramEnd"/>
      <w:r w:rsidRPr="00E3022F">
        <w:rPr>
          <w:rFonts w:ascii="Times New Roman" w:hAnsi="Times New Roman" w:cs="Times New Roman"/>
        </w:rPr>
        <w:t xml:space="preserve"> данных в Администрации (исполнительно – распорядительном органе) сельского поселения «Село </w:t>
      </w:r>
      <w:proofErr w:type="spellStart"/>
      <w:r w:rsidRPr="00E3022F">
        <w:rPr>
          <w:rFonts w:ascii="Times New Roman" w:hAnsi="Times New Roman" w:cs="Times New Roman"/>
        </w:rPr>
        <w:t>Сабуровщино</w:t>
      </w:r>
      <w:proofErr w:type="spellEnd"/>
      <w:r w:rsidRPr="00E302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считать утратившим силу</w:t>
      </w:r>
    </w:p>
    <w:p w:rsidR="00C53DA3" w:rsidRPr="00C53DA3" w:rsidRDefault="00C53DA3" w:rsidP="00C53DA3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C53D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DA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C53DA3" w:rsidRPr="00C53DA3" w:rsidTr="00C53DA3">
        <w:trPr>
          <w:jc w:val="center"/>
        </w:trPr>
        <w:tc>
          <w:tcPr>
            <w:tcW w:w="2643" w:type="pct"/>
            <w:hideMark/>
          </w:tcPr>
          <w:p w:rsidR="00C53DA3" w:rsidRPr="00C53DA3" w:rsidRDefault="00C53DA3">
            <w:pPr>
              <w:pStyle w:val="af2"/>
              <w:jc w:val="both"/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C53DA3" w:rsidRPr="00C53DA3" w:rsidRDefault="00C53DA3">
            <w:pPr>
              <w:pStyle w:val="af2"/>
              <w:jc w:val="right"/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В.А. Ефремов</w:t>
            </w:r>
          </w:p>
        </w:tc>
      </w:tr>
    </w:tbl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jc w:val="left"/>
        <w:rPr>
          <w:sz w:val="24"/>
          <w:szCs w:val="24"/>
        </w:rPr>
        <w:sectPr w:rsidR="00C53DA3" w:rsidRPr="00C53DA3">
          <w:pgSz w:w="11906" w:h="16838"/>
          <w:pgMar w:top="567" w:right="567" w:bottom="851" w:left="1134" w:header="709" w:footer="0" w:gutter="0"/>
          <w:pgNumType w:start="1"/>
          <w:cols w:space="720"/>
        </w:sectPr>
      </w:pPr>
    </w:p>
    <w:p w:rsidR="00C53DA3" w:rsidRPr="00C53DA3" w:rsidRDefault="00C53DA3" w:rsidP="00C53DA3">
      <w:pPr>
        <w:pStyle w:val="aa"/>
        <w:ind w:left="9356"/>
        <w:rPr>
          <w:rStyle w:val="afa"/>
          <w:rFonts w:ascii="Times New Roman" w:hAnsi="Times New Roman" w:cs="Times New Roman"/>
          <w:sz w:val="24"/>
          <w:szCs w:val="24"/>
        </w:rPr>
      </w:pPr>
      <w:r w:rsidRPr="00C53DA3">
        <w:rPr>
          <w:rStyle w:val="afa"/>
          <w:rFonts w:ascii="Times New Roman" w:hAnsi="Times New Roman" w:cs="Times New Roman"/>
          <w:sz w:val="24"/>
          <w:szCs w:val="24"/>
        </w:rPr>
        <w:lastRenderedPageBreak/>
        <w:t>Приложение № 1</w:t>
      </w:r>
    </w:p>
    <w:p w:rsidR="00C53DA3" w:rsidRPr="00C53DA3" w:rsidRDefault="00C53DA3" w:rsidP="00C53DA3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53DA3">
        <w:rPr>
          <w:rFonts w:ascii="Times New Roman" w:hAnsi="Times New Roman" w:cs="Times New Roman"/>
          <w:sz w:val="24"/>
          <w:szCs w:val="24"/>
        </w:rPr>
        <w:t>»</w:t>
      </w:r>
      <w:bookmarkStart w:id="1" w:name="_Hlk535315356"/>
    </w:p>
    <w:bookmarkEnd w:id="1"/>
    <w:p w:rsidR="00C53DA3" w:rsidRPr="00C53DA3" w:rsidRDefault="00C53DA3" w:rsidP="00C53DA3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Pr="00C53D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2020г. № 65</w:t>
      </w:r>
    </w:p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pStyle w:val="af7"/>
        <w:rPr>
          <w:rFonts w:cs="Times New Roman"/>
          <w:sz w:val="24"/>
          <w:szCs w:val="24"/>
        </w:rPr>
      </w:pPr>
      <w:r w:rsidRPr="00C53DA3">
        <w:rPr>
          <w:rFonts w:cs="Times New Roman"/>
          <w:sz w:val="24"/>
          <w:szCs w:val="24"/>
        </w:rPr>
        <w:t xml:space="preserve">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cs="Times New Roman"/>
          <w:sz w:val="24"/>
          <w:szCs w:val="24"/>
        </w:rPr>
        <w:t>Сабуровщино</w:t>
      </w:r>
      <w:proofErr w:type="spellEnd"/>
      <w:r w:rsidRPr="00C53DA3">
        <w:rPr>
          <w:rFonts w:cs="Times New Roman"/>
          <w:sz w:val="24"/>
          <w:szCs w:val="24"/>
        </w:rPr>
        <w:t>»</w:t>
      </w:r>
    </w:p>
    <w:p w:rsidR="00C53DA3" w:rsidRPr="00C53DA3" w:rsidRDefault="00C53DA3" w:rsidP="00C53DA3">
      <w:pPr>
        <w:pStyle w:val="af3"/>
        <w:rPr>
          <w:sz w:val="24"/>
          <w:szCs w:val="24"/>
        </w:rPr>
      </w:pPr>
      <w:r w:rsidRPr="00C53DA3">
        <w:rPr>
          <w:b w:val="0"/>
          <w:sz w:val="24"/>
          <w:szCs w:val="24"/>
        </w:rPr>
        <w:t xml:space="preserve">Перечень помещений, в которых размещена информационная система персональных данных «Бухгалтерский и кадровый учет»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b w:val="0"/>
          <w:sz w:val="24"/>
          <w:szCs w:val="24"/>
        </w:rPr>
        <w:t>Сабуровщино</w:t>
      </w:r>
      <w:proofErr w:type="spellEnd"/>
      <w:r w:rsidRPr="00C53DA3">
        <w:rPr>
          <w:b w:val="0"/>
          <w:sz w:val="24"/>
          <w:szCs w:val="24"/>
        </w:rPr>
        <w:t>»</w:t>
      </w:r>
      <w:r w:rsidRPr="00C53DA3">
        <w:rPr>
          <w:sz w:val="24"/>
          <w:szCs w:val="24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5"/>
        <w:gridCol w:w="9667"/>
      </w:tblGrid>
      <w:tr w:rsidR="00C53DA3" w:rsidRPr="00C53DA3" w:rsidTr="00C53DA3">
        <w:trPr>
          <w:cantSplit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 w:rsidP="00C53DA3">
            <w:pPr>
              <w:pStyle w:val="af4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53DA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DA3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DA3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53DA3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Наименование помещения</w:t>
            </w:r>
          </w:p>
        </w:tc>
      </w:tr>
      <w:tr w:rsidR="00C53DA3" w:rsidRPr="00C53DA3" w:rsidTr="00C53DA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3DA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C53DA3">
              <w:rPr>
                <w:sz w:val="24"/>
                <w:szCs w:val="24"/>
              </w:rPr>
              <w:t>Бабынинский</w:t>
            </w:r>
            <w:proofErr w:type="spellEnd"/>
            <w:r w:rsidRPr="00C53DA3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C53DA3">
              <w:rPr>
                <w:sz w:val="24"/>
                <w:szCs w:val="24"/>
              </w:rPr>
              <w:t>Сабуровщино</w:t>
            </w:r>
            <w:proofErr w:type="spellEnd"/>
            <w:r w:rsidRPr="00C53DA3">
              <w:rPr>
                <w:sz w:val="24"/>
                <w:szCs w:val="24"/>
              </w:rPr>
              <w:t>, д. 57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 w:rsidP="00C53DA3">
            <w:pPr>
              <w:pStyle w:val="a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4"/>
                <w:szCs w:val="24"/>
                <w:lang w:eastAsia="en-US"/>
              </w:rPr>
            </w:pPr>
            <w:r w:rsidRPr="00C53DA3">
              <w:rPr>
                <w:rFonts w:eastAsiaTheme="minorHAnsi"/>
                <w:sz w:val="24"/>
                <w:szCs w:val="24"/>
                <w:lang w:eastAsia="en-US"/>
              </w:rPr>
              <w:t>кабинет бухгалтерии</w:t>
            </w:r>
          </w:p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  <w:tr w:rsidR="00C53DA3" w:rsidRPr="00C53DA3" w:rsidTr="00C53DA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3DA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53DA3">
              <w:rPr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C53DA3">
              <w:rPr>
                <w:sz w:val="24"/>
                <w:szCs w:val="24"/>
              </w:rPr>
              <w:t>Бабынинский</w:t>
            </w:r>
            <w:proofErr w:type="spellEnd"/>
            <w:r w:rsidRPr="00C53DA3">
              <w:rPr>
                <w:sz w:val="24"/>
                <w:szCs w:val="24"/>
              </w:rPr>
              <w:t xml:space="preserve"> район, п. Газопровод, ул. Кооперативная, д. 7</w:t>
            </w:r>
            <w:proofErr w:type="gramEnd"/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 w:rsidP="00C53DA3">
            <w:pPr>
              <w:pStyle w:val="a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4"/>
                <w:szCs w:val="24"/>
                <w:lang w:eastAsia="en-US"/>
              </w:rPr>
            </w:pPr>
            <w:r w:rsidRPr="00C53DA3">
              <w:rPr>
                <w:rFonts w:eastAsiaTheme="minorHAnsi"/>
                <w:sz w:val="24"/>
                <w:szCs w:val="24"/>
                <w:lang w:eastAsia="en-US"/>
              </w:rPr>
              <w:t>приёмная</w:t>
            </w:r>
          </w:p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</w:tbl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rPr>
          <w:sz w:val="24"/>
          <w:szCs w:val="24"/>
        </w:rPr>
      </w:pPr>
      <w:r w:rsidRPr="00C53DA3">
        <w:rPr>
          <w:color w:val="0000FF"/>
          <w:sz w:val="24"/>
          <w:szCs w:val="24"/>
        </w:rPr>
        <w:br w:type="page"/>
      </w:r>
    </w:p>
    <w:p w:rsidR="00C53DA3" w:rsidRPr="00C53DA3" w:rsidRDefault="00C53DA3" w:rsidP="00C53DA3">
      <w:pPr>
        <w:pStyle w:val="af3"/>
        <w:rPr>
          <w:sz w:val="24"/>
          <w:szCs w:val="24"/>
        </w:rPr>
      </w:pPr>
      <w:r w:rsidRPr="00C53DA3">
        <w:rPr>
          <w:b w:val="0"/>
          <w:sz w:val="24"/>
          <w:szCs w:val="24"/>
        </w:rPr>
        <w:lastRenderedPageBreak/>
        <w:t xml:space="preserve">Перечень помещений, в которых размещена информационная система персональных данных «Администрация»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b w:val="0"/>
          <w:sz w:val="24"/>
          <w:szCs w:val="24"/>
        </w:rPr>
        <w:t>Сабуровщино</w:t>
      </w:r>
      <w:proofErr w:type="spellEnd"/>
      <w:r w:rsidRPr="00C53DA3">
        <w:rPr>
          <w:b w:val="0"/>
          <w:sz w:val="24"/>
          <w:szCs w:val="24"/>
        </w:rPr>
        <w:t>»</w:t>
      </w:r>
      <w:r w:rsidRPr="00C53DA3">
        <w:rPr>
          <w:sz w:val="24"/>
          <w:szCs w:val="24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5"/>
        <w:gridCol w:w="9667"/>
      </w:tblGrid>
      <w:tr w:rsidR="00C53DA3" w:rsidRPr="00C53DA3" w:rsidTr="00C53DA3">
        <w:trPr>
          <w:cantSplit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 w:rsidP="00C53DA3">
            <w:pPr>
              <w:pStyle w:val="af4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53DA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DA3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DA3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53DA3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Наименование помещения</w:t>
            </w:r>
          </w:p>
        </w:tc>
      </w:tr>
      <w:tr w:rsidR="00C53DA3" w:rsidRPr="00C53DA3" w:rsidTr="00C53DA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3DA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C53DA3">
              <w:rPr>
                <w:sz w:val="24"/>
                <w:szCs w:val="24"/>
              </w:rPr>
              <w:t>Бабынинский</w:t>
            </w:r>
            <w:proofErr w:type="spellEnd"/>
            <w:r w:rsidRPr="00C53DA3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C53DA3">
              <w:rPr>
                <w:sz w:val="24"/>
                <w:szCs w:val="24"/>
              </w:rPr>
              <w:t>Сабуровщино</w:t>
            </w:r>
            <w:proofErr w:type="spellEnd"/>
            <w:r w:rsidRPr="00C53DA3">
              <w:rPr>
                <w:sz w:val="24"/>
                <w:szCs w:val="24"/>
              </w:rPr>
              <w:t>, д. 57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 w:rsidP="00C53DA3">
            <w:pPr>
              <w:pStyle w:val="a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4"/>
                <w:szCs w:val="24"/>
                <w:lang w:eastAsia="en-US"/>
              </w:rPr>
            </w:pPr>
            <w:r w:rsidRPr="00C53DA3">
              <w:rPr>
                <w:rFonts w:eastAsiaTheme="minorHAnsi"/>
                <w:sz w:val="24"/>
                <w:szCs w:val="24"/>
                <w:lang w:eastAsia="en-US"/>
              </w:rPr>
              <w:t>кабинет заместителя главы администрации</w:t>
            </w:r>
          </w:p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</w:tbl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jc w:val="left"/>
        <w:rPr>
          <w:sz w:val="24"/>
          <w:szCs w:val="24"/>
        </w:rPr>
        <w:sectPr w:rsidR="00C53DA3" w:rsidRPr="00C53DA3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C53DA3" w:rsidRPr="00C53DA3" w:rsidRDefault="00C53DA3" w:rsidP="00C53DA3">
      <w:pPr>
        <w:pStyle w:val="aa"/>
        <w:ind w:left="9356"/>
        <w:rPr>
          <w:rStyle w:val="afa"/>
          <w:rFonts w:ascii="Times New Roman" w:hAnsi="Times New Roman" w:cs="Times New Roman"/>
          <w:sz w:val="24"/>
          <w:szCs w:val="24"/>
        </w:rPr>
      </w:pPr>
      <w:r w:rsidRPr="00C53DA3">
        <w:rPr>
          <w:rStyle w:val="afa"/>
          <w:rFonts w:ascii="Times New Roman" w:hAnsi="Times New Roman" w:cs="Times New Roman"/>
          <w:sz w:val="24"/>
          <w:szCs w:val="24"/>
        </w:rPr>
        <w:lastRenderedPageBreak/>
        <w:t>Приложение № 2</w:t>
      </w:r>
    </w:p>
    <w:p w:rsidR="00C53DA3" w:rsidRPr="00C53DA3" w:rsidRDefault="00C53DA3" w:rsidP="00C53DA3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53DA3">
        <w:rPr>
          <w:rFonts w:ascii="Times New Roman" w:hAnsi="Times New Roman" w:cs="Times New Roman"/>
          <w:sz w:val="24"/>
          <w:szCs w:val="24"/>
        </w:rPr>
        <w:t>»</w:t>
      </w:r>
    </w:p>
    <w:p w:rsidR="00C53DA3" w:rsidRPr="00C53DA3" w:rsidRDefault="00C53DA3" w:rsidP="00C53DA3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Pr="00C53D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2020г. № 65</w:t>
      </w:r>
    </w:p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pStyle w:val="af3"/>
        <w:rPr>
          <w:sz w:val="24"/>
          <w:szCs w:val="24"/>
        </w:rPr>
      </w:pPr>
      <w:r w:rsidRPr="00C53DA3">
        <w:rPr>
          <w:sz w:val="24"/>
          <w:szCs w:val="24"/>
        </w:rPr>
        <w:t>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</w:t>
      </w:r>
    </w:p>
    <w:p w:rsidR="00C53DA3" w:rsidRPr="00C53DA3" w:rsidRDefault="00C53DA3" w:rsidP="00C53DA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6115"/>
        <w:gridCol w:w="1788"/>
        <w:gridCol w:w="1778"/>
        <w:gridCol w:w="1769"/>
        <w:gridCol w:w="1763"/>
        <w:gridCol w:w="1757"/>
      </w:tblGrid>
      <w:tr w:rsidR="00C53DA3" w:rsidRPr="00C53DA3" w:rsidTr="00C53DA3">
        <w:trPr>
          <w:cantSplit/>
          <w:trHeight w:val="12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 w:rsidP="00C53DA3">
            <w:pPr>
              <w:pStyle w:val="a1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D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Адрес места расположения, наименование помещения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Информационные системы персональных данных других операторов*</w:t>
            </w:r>
          </w:p>
        </w:tc>
      </w:tr>
      <w:tr w:rsidR="00C53DA3" w:rsidRPr="00C53DA3" w:rsidTr="00C53DA3">
        <w:trPr>
          <w:trHeight w:val="1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5</w:t>
            </w:r>
          </w:p>
        </w:tc>
      </w:tr>
      <w:tr w:rsidR="00C53DA3" w:rsidRPr="00C53DA3" w:rsidTr="00C53D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3DA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C53DA3">
              <w:rPr>
                <w:sz w:val="24"/>
                <w:szCs w:val="24"/>
              </w:rPr>
              <w:t>Бабынинский</w:t>
            </w:r>
            <w:proofErr w:type="spellEnd"/>
            <w:r w:rsidRPr="00C53DA3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C53DA3">
              <w:rPr>
                <w:sz w:val="24"/>
                <w:szCs w:val="24"/>
              </w:rPr>
              <w:t>Сабуровщино</w:t>
            </w:r>
            <w:proofErr w:type="spellEnd"/>
            <w:r w:rsidRPr="00C53DA3">
              <w:rPr>
                <w:sz w:val="24"/>
                <w:szCs w:val="24"/>
              </w:rPr>
              <w:t>, д. 57 (Кабинет бухгалтерии)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-</w:t>
            </w:r>
          </w:p>
        </w:tc>
      </w:tr>
      <w:tr w:rsidR="00C53DA3" w:rsidRPr="00C53DA3" w:rsidTr="00C53D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3DA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3" w:rsidRPr="00C53DA3" w:rsidRDefault="00C53D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C53DA3">
              <w:rPr>
                <w:sz w:val="24"/>
                <w:szCs w:val="24"/>
              </w:rPr>
              <w:t>Бабынинский</w:t>
            </w:r>
            <w:proofErr w:type="spellEnd"/>
            <w:r w:rsidRPr="00C53DA3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C53DA3">
              <w:rPr>
                <w:sz w:val="24"/>
                <w:szCs w:val="24"/>
              </w:rPr>
              <w:t>Сабуровщино</w:t>
            </w:r>
            <w:proofErr w:type="spellEnd"/>
            <w:r w:rsidRPr="00C53DA3">
              <w:rPr>
                <w:sz w:val="24"/>
                <w:szCs w:val="24"/>
              </w:rPr>
              <w:t>, д. 57 (Кабинет заместителя главы администрации)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3DA3">
              <w:rPr>
                <w:sz w:val="24"/>
                <w:szCs w:val="24"/>
              </w:rPr>
              <w:t>+</w:t>
            </w:r>
          </w:p>
        </w:tc>
      </w:tr>
    </w:tbl>
    <w:p w:rsidR="00C53DA3" w:rsidRPr="00C53DA3" w:rsidRDefault="00C53DA3" w:rsidP="00C53DA3">
      <w:pPr>
        <w:rPr>
          <w:sz w:val="24"/>
          <w:szCs w:val="24"/>
          <w:lang w:val="en-US"/>
        </w:rPr>
      </w:pPr>
    </w:p>
    <w:p w:rsidR="00C53DA3" w:rsidRPr="00C53DA3" w:rsidRDefault="00C53DA3" w:rsidP="00C53DA3">
      <w:pPr>
        <w:spacing w:line="240" w:lineRule="auto"/>
        <w:rPr>
          <w:sz w:val="24"/>
          <w:szCs w:val="24"/>
        </w:rPr>
      </w:pPr>
      <w:r w:rsidRPr="00C53DA3">
        <w:rPr>
          <w:sz w:val="24"/>
          <w:szCs w:val="24"/>
        </w:rPr>
        <w:t xml:space="preserve">* К другим операторам относятся: </w:t>
      </w:r>
    </w:p>
    <w:p w:rsidR="00C53DA3" w:rsidRPr="00C53DA3" w:rsidRDefault="00C53DA3" w:rsidP="00C53DA3">
      <w:pPr>
        <w:spacing w:line="240" w:lineRule="auto"/>
        <w:rPr>
          <w:sz w:val="24"/>
          <w:szCs w:val="24"/>
        </w:rPr>
      </w:pPr>
      <w:r w:rsidRPr="00C53DA3">
        <w:rPr>
          <w:sz w:val="24"/>
          <w:szCs w:val="24"/>
        </w:rPr>
        <w:t xml:space="preserve">1 - Публичное акционерное общество «Сбербанк России» (Сбербанк Бизнес </w:t>
      </w:r>
      <w:proofErr w:type="spellStart"/>
      <w:r w:rsidRPr="00C53DA3">
        <w:rPr>
          <w:sz w:val="24"/>
          <w:szCs w:val="24"/>
        </w:rPr>
        <w:t>Онлайн</w:t>
      </w:r>
      <w:proofErr w:type="spellEnd"/>
      <w:r w:rsidRPr="00C53DA3">
        <w:rPr>
          <w:sz w:val="24"/>
          <w:szCs w:val="24"/>
        </w:rPr>
        <w:t>);</w:t>
      </w:r>
    </w:p>
    <w:p w:rsidR="00C53DA3" w:rsidRPr="00C53DA3" w:rsidRDefault="00C53DA3" w:rsidP="00C53DA3">
      <w:pPr>
        <w:spacing w:line="240" w:lineRule="auto"/>
        <w:rPr>
          <w:sz w:val="24"/>
          <w:szCs w:val="24"/>
        </w:rPr>
      </w:pPr>
      <w:r w:rsidRPr="00C53DA3">
        <w:rPr>
          <w:sz w:val="24"/>
          <w:szCs w:val="24"/>
        </w:rPr>
        <w:t>2 - Общество с ограниченной ответственностью «</w:t>
      </w:r>
      <w:proofErr w:type="spellStart"/>
      <w:r w:rsidRPr="00C53DA3">
        <w:rPr>
          <w:sz w:val="24"/>
          <w:szCs w:val="24"/>
        </w:rPr>
        <w:t>Агроконсалтинг</w:t>
      </w:r>
      <w:proofErr w:type="spellEnd"/>
      <w:r w:rsidRPr="00C53DA3">
        <w:rPr>
          <w:sz w:val="24"/>
          <w:szCs w:val="24"/>
        </w:rPr>
        <w:t>» (Автоматизированная информационная система администрации сельского поселения);</w:t>
      </w:r>
    </w:p>
    <w:p w:rsidR="00C53DA3" w:rsidRPr="00C53DA3" w:rsidRDefault="00C53DA3" w:rsidP="00C53DA3">
      <w:pPr>
        <w:spacing w:line="240" w:lineRule="auto"/>
        <w:rPr>
          <w:sz w:val="24"/>
          <w:szCs w:val="24"/>
        </w:rPr>
      </w:pPr>
      <w:r w:rsidRPr="00C53DA3">
        <w:rPr>
          <w:sz w:val="24"/>
          <w:szCs w:val="24"/>
        </w:rPr>
        <w:t>3 - Министерство связи и массовых коммуникаций Российской Федерации (ГИС ЖКХ);</w:t>
      </w:r>
    </w:p>
    <w:p w:rsidR="00C53DA3" w:rsidRPr="00C53DA3" w:rsidRDefault="00C53DA3" w:rsidP="00C53DA3">
      <w:pPr>
        <w:spacing w:line="240" w:lineRule="auto"/>
        <w:rPr>
          <w:sz w:val="24"/>
          <w:szCs w:val="24"/>
        </w:rPr>
      </w:pPr>
      <w:r w:rsidRPr="00C53DA3">
        <w:rPr>
          <w:sz w:val="24"/>
          <w:szCs w:val="24"/>
        </w:rPr>
        <w:t>4 - Федеральная налоговая служба (Федеральная информационная адресная система);</w:t>
      </w:r>
    </w:p>
    <w:p w:rsidR="00C53DA3" w:rsidRPr="00C53DA3" w:rsidRDefault="00C53DA3" w:rsidP="00C53DA3">
      <w:pPr>
        <w:spacing w:line="240" w:lineRule="auto"/>
        <w:rPr>
          <w:sz w:val="24"/>
          <w:szCs w:val="24"/>
        </w:rPr>
      </w:pPr>
      <w:r w:rsidRPr="00C53DA3">
        <w:rPr>
          <w:sz w:val="24"/>
          <w:szCs w:val="24"/>
        </w:rPr>
        <w:t>5 - Администрация Президента Российской Федерации (Портал ССТУ</w:t>
      </w:r>
      <w:proofErr w:type="gramStart"/>
      <w:r w:rsidRPr="00C53DA3">
        <w:rPr>
          <w:sz w:val="24"/>
          <w:szCs w:val="24"/>
        </w:rPr>
        <w:t>.Р</w:t>
      </w:r>
      <w:proofErr w:type="gramEnd"/>
      <w:r w:rsidRPr="00C53DA3">
        <w:rPr>
          <w:sz w:val="24"/>
          <w:szCs w:val="24"/>
        </w:rPr>
        <w:t>Ф (Сетевой справочный телефонный узел))</w:t>
      </w:r>
    </w:p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jc w:val="left"/>
        <w:rPr>
          <w:sz w:val="24"/>
          <w:szCs w:val="24"/>
        </w:rPr>
        <w:sectPr w:rsidR="00C53DA3" w:rsidRPr="00C53DA3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C53DA3" w:rsidRPr="00C53DA3" w:rsidRDefault="00C53DA3" w:rsidP="00C53DA3">
      <w:pPr>
        <w:pStyle w:val="aa"/>
        <w:rPr>
          <w:rStyle w:val="afa"/>
          <w:rFonts w:ascii="Times New Roman" w:hAnsi="Times New Roman" w:cs="Times New Roman"/>
          <w:sz w:val="24"/>
          <w:szCs w:val="24"/>
        </w:rPr>
      </w:pPr>
      <w:r w:rsidRPr="00C53DA3">
        <w:rPr>
          <w:rStyle w:val="afa"/>
          <w:rFonts w:ascii="Times New Roman" w:hAnsi="Times New Roman" w:cs="Times New Roman"/>
          <w:sz w:val="24"/>
          <w:szCs w:val="24"/>
        </w:rPr>
        <w:lastRenderedPageBreak/>
        <w:t>Приложение № 3</w:t>
      </w:r>
    </w:p>
    <w:p w:rsidR="00C53DA3" w:rsidRPr="00C53DA3" w:rsidRDefault="00C53DA3" w:rsidP="00C53DA3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53DA3">
        <w:rPr>
          <w:rFonts w:ascii="Times New Roman" w:hAnsi="Times New Roman" w:cs="Times New Roman"/>
          <w:sz w:val="24"/>
          <w:szCs w:val="24"/>
        </w:rPr>
        <w:t>»</w:t>
      </w:r>
    </w:p>
    <w:p w:rsidR="00C53DA3" w:rsidRPr="00C53DA3" w:rsidRDefault="00C53DA3" w:rsidP="00C53DA3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«18</w:t>
      </w:r>
      <w:r w:rsidRPr="00C53D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2020г. № 65</w:t>
      </w:r>
    </w:p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pStyle w:val="af7"/>
        <w:rPr>
          <w:rFonts w:cs="Times New Roman"/>
          <w:sz w:val="24"/>
          <w:szCs w:val="24"/>
        </w:rPr>
      </w:pPr>
      <w:r w:rsidRPr="00C53DA3">
        <w:rPr>
          <w:rFonts w:cs="Times New Roman"/>
          <w:sz w:val="24"/>
          <w:szCs w:val="24"/>
        </w:rPr>
        <w:t xml:space="preserve">Порядок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cs="Times New Roman"/>
          <w:sz w:val="24"/>
          <w:szCs w:val="24"/>
        </w:rPr>
        <w:t>Сабуровщино</w:t>
      </w:r>
      <w:proofErr w:type="spellEnd"/>
      <w:r w:rsidRPr="00C53DA3">
        <w:rPr>
          <w:rFonts w:cs="Times New Roman"/>
          <w:sz w:val="24"/>
          <w:szCs w:val="24"/>
        </w:rPr>
        <w:t>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C53DA3" w:rsidRPr="00C53DA3" w:rsidRDefault="00C53DA3" w:rsidP="00C53DA3">
      <w:pPr>
        <w:rPr>
          <w:sz w:val="24"/>
          <w:szCs w:val="24"/>
        </w:rPr>
      </w:pP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 w:rsidRPr="00C53DA3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условия и порядок осуществления доступа </w:t>
      </w:r>
      <w:r w:rsidRPr="00C53DA3">
        <w:rPr>
          <w:rStyle w:val="ab"/>
          <w:rFonts w:ascii="Times New Roman" w:hAnsi="Times New Roman" w:cs="Times New Roman"/>
          <w:sz w:val="24"/>
          <w:szCs w:val="24"/>
        </w:rPr>
        <w:t xml:space="preserve">сотрудников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Style w:val="ab"/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53DA3">
        <w:rPr>
          <w:rStyle w:val="ab"/>
          <w:rFonts w:ascii="Times New Roman" w:hAnsi="Times New Roman" w:cs="Times New Roman"/>
          <w:sz w:val="24"/>
          <w:szCs w:val="24"/>
        </w:rPr>
        <w:t xml:space="preserve">» </w:t>
      </w:r>
      <w:r w:rsidRPr="00C53DA3">
        <w:rPr>
          <w:rFonts w:ascii="Times New Roman" w:hAnsi="Times New Roman" w:cs="Times New Roman"/>
          <w:sz w:val="24"/>
          <w:szCs w:val="24"/>
        </w:rPr>
        <w:t>(далее – Сельское поселение) в помещения, в которых осуществляется обработка персональных данных и размещены информационные системы персональных данных 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  <w:proofErr w:type="gramEnd"/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 w:rsidRPr="00C53DA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Федерального закона от 27 июля 2006 г. № 149-ФЗ «Об информации, информационных технологиях и о защите информации»,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</w:t>
      </w:r>
      <w:proofErr w:type="gramEnd"/>
      <w:r w:rsidRPr="00C53DA3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 18 февраля 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" w:name="Docname"/>
      <w:bookmarkEnd w:id="2"/>
      <w:r w:rsidRPr="00C53DA3">
        <w:rPr>
          <w:rFonts w:ascii="Times New Roman" w:hAnsi="Times New Roman" w:cs="Times New Roman"/>
          <w:sz w:val="24"/>
          <w:szCs w:val="24"/>
        </w:rPr>
        <w:t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допускаются только сотрудники Сельского поселения</w:t>
      </w:r>
      <w:r w:rsidRPr="00C53DA3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C53DA3">
        <w:rPr>
          <w:rFonts w:ascii="Times New Roman" w:hAnsi="Times New Roman" w:cs="Times New Roman"/>
          <w:sz w:val="24"/>
          <w:szCs w:val="24"/>
        </w:rPr>
        <w:t>уполномоченные на обработку персональных данных.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– Сотрудники), утверждается локальным актом Сельского поселения. При обработке персональных данных в информационных системах персональных данных должна обеспечиваться сохранность носителей персональных данных.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Нахождение в Помещениях посторонних лиц допускается только в сопровождении Сотрудников Сельского поселения.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Уборка и техническое обслуживание Помещений допускаются только в присутствии Сотрудников Сельского поселения</w:t>
      </w:r>
      <w:r w:rsidRPr="00C53DA3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Сельского поселения.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Двери Помещений должны быть оборудованы механическими замками.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lastRenderedPageBreak/>
        <w:t>Перед началом рабочего (служебного) времени Сотрудники Сельского поселения берут ключи от Помещений с внесением записи в журнал.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В течение рабочего (служебного) времени ключи от Помещений хранятся у Сотрудников Сельского поселения.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>По окончании рабочего (служебного) времени Сотрудники Сельского поселения закрывают Помещения и сдают ключи с внесением записи в журнал.</w:t>
      </w:r>
    </w:p>
    <w:p w:rsidR="00C53DA3" w:rsidRPr="00C53DA3" w:rsidRDefault="00C53DA3" w:rsidP="00C53DA3">
      <w:pPr>
        <w:pStyle w:val="a1"/>
        <w:rPr>
          <w:rFonts w:ascii="Times New Roman" w:hAnsi="Times New Roman" w:cs="Times New Roman"/>
          <w:sz w:val="24"/>
          <w:szCs w:val="24"/>
        </w:rPr>
      </w:pPr>
      <w:r w:rsidRPr="00C53DA3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C53D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DA3">
        <w:rPr>
          <w:rFonts w:ascii="Times New Roman" w:hAnsi="Times New Roman" w:cs="Times New Roman"/>
          <w:sz w:val="24"/>
          <w:szCs w:val="24"/>
        </w:rPr>
        <w:t xml:space="preserve"> соблюдением порядка доступа в Помещения проводится лицом, ответственным за организацию обработки персональных данных.</w:t>
      </w:r>
    </w:p>
    <w:p w:rsidR="00C53DA3" w:rsidRPr="00C53DA3" w:rsidRDefault="00C53DA3" w:rsidP="00C53DA3">
      <w:pPr>
        <w:jc w:val="left"/>
        <w:rPr>
          <w:sz w:val="24"/>
          <w:szCs w:val="24"/>
        </w:rPr>
        <w:sectPr w:rsidR="00C53DA3" w:rsidRPr="00C53DA3">
          <w:pgSz w:w="11907" w:h="16840"/>
          <w:pgMar w:top="567" w:right="567" w:bottom="851" w:left="1134" w:header="709" w:footer="567" w:gutter="0"/>
          <w:pgNumType w:start="1"/>
          <w:cols w:space="720"/>
        </w:sectPr>
      </w:pPr>
    </w:p>
    <w:p w:rsidR="00C53DA3" w:rsidRPr="00C53DA3" w:rsidRDefault="00C53DA3" w:rsidP="00C53DA3">
      <w:pPr>
        <w:pStyle w:val="ac"/>
        <w:rPr>
          <w:rFonts w:ascii="Times New Roman" w:hAnsi="Times New Roman" w:cs="Times New Roman"/>
          <w:sz w:val="22"/>
        </w:rPr>
      </w:pPr>
      <w:r w:rsidRPr="00C53DA3">
        <w:rPr>
          <w:rFonts w:ascii="Times New Roman" w:hAnsi="Times New Roman" w:cs="Times New Roman"/>
          <w:sz w:val="22"/>
        </w:rPr>
        <w:lastRenderedPageBreak/>
        <w:t>ЛИСТ ОЗНАКОМЛЕНИЯ</w:t>
      </w:r>
      <w:r w:rsidRPr="00C53DA3">
        <w:rPr>
          <w:rFonts w:ascii="Times New Roman" w:hAnsi="Times New Roman" w:cs="Times New Roman"/>
          <w:sz w:val="22"/>
        </w:rPr>
        <w:br/>
        <w:t xml:space="preserve">с Порядком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C53DA3">
        <w:rPr>
          <w:rFonts w:ascii="Times New Roman" w:hAnsi="Times New Roman" w:cs="Times New Roman"/>
          <w:sz w:val="22"/>
        </w:rPr>
        <w:t>Сабуровщино</w:t>
      </w:r>
      <w:proofErr w:type="spellEnd"/>
      <w:r w:rsidRPr="00C53DA3">
        <w:rPr>
          <w:rFonts w:ascii="Times New Roman" w:hAnsi="Times New Roman" w:cs="Times New Roman"/>
          <w:sz w:val="22"/>
        </w:rPr>
        <w:t>» в помещения, в которых осуществляется обработка персональных данных и размещены информационные системы персональных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77"/>
        <w:gridCol w:w="2301"/>
        <w:gridCol w:w="1449"/>
        <w:gridCol w:w="1880"/>
      </w:tblGrid>
      <w:tr w:rsidR="00C53DA3" w:rsidRPr="00C53DA3" w:rsidTr="00C53DA3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D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DA3">
              <w:rPr>
                <w:b/>
                <w:sz w:val="24"/>
                <w:szCs w:val="24"/>
              </w:rPr>
              <w:t>/</w:t>
            </w:r>
            <w:proofErr w:type="spellStart"/>
            <w:r w:rsidRPr="00C53D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3DA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3" w:rsidRPr="00C53DA3" w:rsidRDefault="00C53D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3DA3">
              <w:rPr>
                <w:b/>
                <w:sz w:val="24"/>
                <w:szCs w:val="24"/>
              </w:rPr>
              <w:t>Подпись</w:t>
            </w: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53DA3" w:rsidRPr="00C53DA3" w:rsidTr="00C53DA3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3" w:rsidRPr="00C53DA3" w:rsidRDefault="00C53DA3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B2023" w:rsidRPr="00C53DA3" w:rsidRDefault="009B2023">
      <w:pPr>
        <w:rPr>
          <w:sz w:val="24"/>
          <w:szCs w:val="24"/>
        </w:rPr>
      </w:pPr>
    </w:p>
    <w:sectPr w:rsidR="009B2023" w:rsidRPr="00C53DA3" w:rsidSect="009B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CD"/>
    <w:multiLevelType w:val="multilevel"/>
    <w:tmpl w:val="E70A2470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">
    <w:nsid w:val="0D00635D"/>
    <w:multiLevelType w:val="multilevel"/>
    <w:tmpl w:val="62E2F4A4"/>
    <w:styleLink w:val="1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11048B1"/>
    <w:multiLevelType w:val="multilevel"/>
    <w:tmpl w:val="62E2F4A4"/>
    <w:numStyleLink w:val="1"/>
  </w:abstractNum>
  <w:abstractNum w:abstractNumId="3">
    <w:nsid w:val="4E625B1E"/>
    <w:multiLevelType w:val="hybridMultilevel"/>
    <w:tmpl w:val="BCD2737A"/>
    <w:lvl w:ilvl="0" w:tplc="72EEAB6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DBD10EA"/>
    <w:multiLevelType w:val="multilevel"/>
    <w:tmpl w:val="44DE5A0A"/>
    <w:numStyleLink w:val="10"/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A3"/>
    <w:rsid w:val="009B2023"/>
    <w:rsid w:val="00C5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53DA3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Абзац списка Знак"/>
    <w:basedOn w:val="a4"/>
    <w:link w:val="a1"/>
    <w:uiPriority w:val="34"/>
    <w:locked/>
    <w:rsid w:val="00C53DA3"/>
    <w:rPr>
      <w:sz w:val="26"/>
    </w:rPr>
  </w:style>
  <w:style w:type="paragraph" w:styleId="a1">
    <w:name w:val="List Paragraph"/>
    <w:basedOn w:val="a3"/>
    <w:link w:val="a7"/>
    <w:uiPriority w:val="34"/>
    <w:qFormat/>
    <w:rsid w:val="00C53DA3"/>
    <w:pPr>
      <w:numPr>
        <w:numId w:val="7"/>
      </w:numPr>
      <w:ind w:firstLine="709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Отступы элементов списка Знак"/>
    <w:basedOn w:val="a4"/>
    <w:link w:val="a2"/>
    <w:locked/>
    <w:rsid w:val="00C53DA3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8"/>
    <w:qFormat/>
    <w:rsid w:val="00C53DA3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9">
    <w:name w:val="Утверждение документа Знак"/>
    <w:basedOn w:val="a4"/>
    <w:link w:val="aa"/>
    <w:locked/>
    <w:rsid w:val="00C53DA3"/>
    <w:rPr>
      <w:sz w:val="26"/>
    </w:rPr>
  </w:style>
  <w:style w:type="paragraph" w:customStyle="1" w:styleId="aa">
    <w:name w:val="Утверждение документа"/>
    <w:basedOn w:val="a3"/>
    <w:link w:val="a9"/>
    <w:qFormat/>
    <w:rsid w:val="00C53DA3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b">
    <w:name w:val="Стиль полужирный Знак"/>
    <w:basedOn w:val="a4"/>
    <w:link w:val="ac"/>
    <w:locked/>
    <w:rsid w:val="00C53DA3"/>
    <w:rPr>
      <w:b/>
      <w:bCs/>
      <w:sz w:val="26"/>
    </w:rPr>
  </w:style>
  <w:style w:type="paragraph" w:customStyle="1" w:styleId="ac">
    <w:name w:val="Стиль полужирный"/>
    <w:basedOn w:val="a3"/>
    <w:link w:val="ab"/>
    <w:rsid w:val="00C53DA3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ad">
    <w:name w:val="Отступ до тела приказа Знак"/>
    <w:basedOn w:val="a8"/>
    <w:link w:val="ae"/>
    <w:locked/>
    <w:rsid w:val="00C53DA3"/>
  </w:style>
  <w:style w:type="paragraph" w:customStyle="1" w:styleId="ae">
    <w:name w:val="Отступ до тела приказа"/>
    <w:basedOn w:val="a2"/>
    <w:next w:val="a2"/>
    <w:link w:val="ad"/>
    <w:qFormat/>
    <w:rsid w:val="00C53DA3"/>
  </w:style>
  <w:style w:type="paragraph" w:customStyle="1" w:styleId="af">
    <w:name w:val="Отступ после тела приказа"/>
    <w:basedOn w:val="a2"/>
    <w:next w:val="a2"/>
    <w:qFormat/>
    <w:rsid w:val="00C53DA3"/>
    <w:pPr>
      <w:spacing w:after="687"/>
    </w:pPr>
  </w:style>
  <w:style w:type="character" w:customStyle="1" w:styleId="af0">
    <w:name w:val="Абзац названия документа Знак"/>
    <w:basedOn w:val="a4"/>
    <w:link w:val="af1"/>
    <w:locked/>
    <w:rsid w:val="00C53DA3"/>
    <w:rPr>
      <w:b/>
      <w:sz w:val="26"/>
    </w:rPr>
  </w:style>
  <w:style w:type="paragraph" w:customStyle="1" w:styleId="af1">
    <w:name w:val="Абзац названия документа"/>
    <w:basedOn w:val="a3"/>
    <w:link w:val="af0"/>
    <w:qFormat/>
    <w:rsid w:val="00C53DA3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2">
    <w:name w:val="Написание блока подписей"/>
    <w:basedOn w:val="a3"/>
    <w:next w:val="a3"/>
    <w:qFormat/>
    <w:rsid w:val="00C53DA3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3">
    <w:name w:val="Название таблицы"/>
    <w:basedOn w:val="a3"/>
    <w:rsid w:val="00C53DA3"/>
    <w:pPr>
      <w:jc w:val="center"/>
    </w:pPr>
    <w:rPr>
      <w:b/>
      <w:bCs/>
      <w:szCs w:val="20"/>
      <w:lang w:eastAsia="en-US"/>
    </w:rPr>
  </w:style>
  <w:style w:type="paragraph" w:customStyle="1" w:styleId="af4">
    <w:name w:val="Номер строки таблицы"/>
    <w:basedOn w:val="a3"/>
    <w:qFormat/>
    <w:rsid w:val="00C53DA3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5">
    <w:name w:val="Отступ абзаца"/>
    <w:basedOn w:val="a3"/>
    <w:rsid w:val="00C53DA3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3"/>
    <w:qFormat/>
    <w:rsid w:val="00C53DA3"/>
    <w:pPr>
      <w:widowControl w:val="0"/>
      <w:numPr>
        <w:numId w:val="3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6">
    <w:name w:val="Тело утверждения документа"/>
    <w:basedOn w:val="aa"/>
    <w:qFormat/>
    <w:rsid w:val="00C53DA3"/>
    <w:pPr>
      <w:ind w:left="10206"/>
    </w:pPr>
  </w:style>
  <w:style w:type="paragraph" w:customStyle="1" w:styleId="af7">
    <w:name w:val="Заголовки приложений"/>
    <w:basedOn w:val="a3"/>
    <w:qFormat/>
    <w:rsid w:val="00C53DA3"/>
    <w:pPr>
      <w:jc w:val="center"/>
    </w:pPr>
    <w:rPr>
      <w:rFonts w:eastAsiaTheme="minorHAnsi" w:cstheme="minorBidi"/>
      <w:b/>
      <w:lang w:eastAsia="en-US"/>
    </w:rPr>
  </w:style>
  <w:style w:type="paragraph" w:customStyle="1" w:styleId="af8">
    <w:name w:val="Большой список маркированный"/>
    <w:basedOn w:val="a3"/>
    <w:qFormat/>
    <w:rsid w:val="00C53DA3"/>
  </w:style>
  <w:style w:type="paragraph" w:customStyle="1" w:styleId="af9">
    <w:name w:val="Обычный (шапка документа)"/>
    <w:qFormat/>
    <w:rsid w:val="00C53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лово утверждения документа"/>
    <w:basedOn w:val="a4"/>
    <w:uiPriority w:val="1"/>
    <w:qFormat/>
    <w:rsid w:val="00C53DA3"/>
    <w:rPr>
      <w:b w:val="0"/>
      <w:bCs w:val="0"/>
      <w:caps w:val="0"/>
    </w:rPr>
  </w:style>
  <w:style w:type="character" w:customStyle="1" w:styleId="afb">
    <w:name w:val="Слово Приложение"/>
    <w:basedOn w:val="a4"/>
    <w:uiPriority w:val="1"/>
    <w:qFormat/>
    <w:rsid w:val="00C53DA3"/>
    <w:rPr>
      <w:b w:val="0"/>
      <w:bCs w:val="0"/>
      <w:i w:val="0"/>
      <w:iCs w:val="0"/>
    </w:rPr>
  </w:style>
  <w:style w:type="table" w:customStyle="1" w:styleId="afc">
    <w:name w:val="Название документа"/>
    <w:basedOn w:val="a5"/>
    <w:uiPriority w:val="99"/>
    <w:qFormat/>
    <w:rsid w:val="00C53DA3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 уровень 1"/>
    <w:rsid w:val="00C53DA3"/>
    <w:pPr>
      <w:numPr>
        <w:numId w:val="1"/>
      </w:numPr>
    </w:pPr>
  </w:style>
  <w:style w:type="numbering" w:customStyle="1" w:styleId="a">
    <w:name w:val="Список с маркерами"/>
    <w:uiPriority w:val="99"/>
    <w:rsid w:val="00C53DA3"/>
    <w:pPr>
      <w:numPr>
        <w:numId w:val="3"/>
      </w:numPr>
    </w:pPr>
  </w:style>
  <w:style w:type="numbering" w:customStyle="1" w:styleId="10">
    <w:name w:val="Стиль1"/>
    <w:uiPriority w:val="99"/>
    <w:rsid w:val="00C53DA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2020-11-18T11:15:00Z</cp:lastPrinted>
  <dcterms:created xsi:type="dcterms:W3CDTF">2020-11-18T11:10:00Z</dcterms:created>
  <dcterms:modified xsi:type="dcterms:W3CDTF">2020-11-18T11:16:00Z</dcterms:modified>
</cp:coreProperties>
</file>