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F3" w:rsidRDefault="007607F3" w:rsidP="007607F3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607F3" w:rsidRDefault="007607F3" w:rsidP="007607F3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607F3" w:rsidRDefault="007607F3" w:rsidP="007607F3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7607F3" w:rsidRDefault="007607F3" w:rsidP="007607F3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7607F3" w:rsidRDefault="007607F3" w:rsidP="007607F3"/>
    <w:p w:rsidR="007607F3" w:rsidRDefault="007607F3" w:rsidP="007607F3"/>
    <w:p w:rsidR="007607F3" w:rsidRDefault="007607F3" w:rsidP="007607F3"/>
    <w:p w:rsidR="007607F3" w:rsidRDefault="007607F3" w:rsidP="007607F3"/>
    <w:p w:rsidR="007607F3" w:rsidRDefault="007607F3" w:rsidP="007607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607F3" w:rsidRDefault="007607F3" w:rsidP="007607F3">
      <w:pPr>
        <w:jc w:val="center"/>
        <w:rPr>
          <w:b/>
          <w:sz w:val="32"/>
          <w:szCs w:val="32"/>
        </w:rPr>
      </w:pPr>
    </w:p>
    <w:p w:rsidR="007607F3" w:rsidRDefault="007607F3" w:rsidP="007607F3">
      <w:pPr>
        <w:jc w:val="center"/>
      </w:pPr>
    </w:p>
    <w:p w:rsidR="007607F3" w:rsidRDefault="007607F3" w:rsidP="007607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октября 2016 года                                                        № 74                                                                 </w:t>
      </w:r>
    </w:p>
    <w:p w:rsidR="007607F3" w:rsidRDefault="007607F3" w:rsidP="007607F3">
      <w:pPr>
        <w:jc w:val="both"/>
        <w:rPr>
          <w:b/>
          <w:sz w:val="26"/>
          <w:szCs w:val="26"/>
        </w:rPr>
      </w:pPr>
    </w:p>
    <w:p w:rsidR="007607F3" w:rsidRDefault="007607F3" w:rsidP="007607F3">
      <w:pPr>
        <w:jc w:val="both"/>
        <w:rPr>
          <w:b/>
          <w:sz w:val="26"/>
          <w:szCs w:val="26"/>
        </w:rPr>
      </w:pPr>
    </w:p>
    <w:p w:rsidR="007607F3" w:rsidRDefault="007607F3" w:rsidP="007607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прогноза</w:t>
      </w:r>
    </w:p>
    <w:p w:rsidR="007607F3" w:rsidRDefault="007607F3" w:rsidP="007607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социально – экономического </w:t>
      </w:r>
    </w:p>
    <w:p w:rsidR="007607F3" w:rsidRDefault="007607F3" w:rsidP="007607F3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развития </w:t>
      </w:r>
      <w:r>
        <w:rPr>
          <w:b/>
          <w:bCs/>
          <w:sz w:val="26"/>
          <w:szCs w:val="26"/>
        </w:rPr>
        <w:t xml:space="preserve"> МО СП « Село </w:t>
      </w:r>
      <w:proofErr w:type="spellStart"/>
      <w:r>
        <w:rPr>
          <w:b/>
          <w:bCs/>
          <w:sz w:val="26"/>
          <w:szCs w:val="26"/>
        </w:rPr>
        <w:t>Сабуровщино</w:t>
      </w:r>
      <w:proofErr w:type="spellEnd"/>
      <w:r>
        <w:rPr>
          <w:b/>
          <w:bCs/>
          <w:sz w:val="26"/>
          <w:szCs w:val="26"/>
        </w:rPr>
        <w:t>»</w:t>
      </w:r>
    </w:p>
    <w:p w:rsidR="007607F3" w:rsidRDefault="007607F3" w:rsidP="007607F3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 период  2017-2019 годы"</w:t>
      </w:r>
      <w:r>
        <w:rPr>
          <w:b/>
          <w:sz w:val="26"/>
          <w:szCs w:val="26"/>
        </w:rPr>
        <w:t xml:space="preserve"> </w:t>
      </w:r>
    </w:p>
    <w:p w:rsidR="007607F3" w:rsidRDefault="007607F3" w:rsidP="007607F3">
      <w:pPr>
        <w:spacing w:line="360" w:lineRule="auto"/>
        <w:rPr>
          <w:b/>
          <w:sz w:val="26"/>
          <w:szCs w:val="26"/>
        </w:rPr>
      </w:pPr>
    </w:p>
    <w:p w:rsidR="007607F3" w:rsidRDefault="007607F3" w:rsidP="007607F3">
      <w:pPr>
        <w:spacing w:line="360" w:lineRule="auto"/>
        <w:rPr>
          <w:b/>
          <w:sz w:val="26"/>
          <w:szCs w:val="26"/>
        </w:rPr>
      </w:pPr>
    </w:p>
    <w:p w:rsidR="007607F3" w:rsidRDefault="007607F3" w:rsidP="00760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173 Бюджетного кодекса  Российской Федерации</w:t>
      </w:r>
    </w:p>
    <w:p w:rsidR="007607F3" w:rsidRDefault="007607F3" w:rsidP="007607F3">
      <w:pPr>
        <w:spacing w:line="360" w:lineRule="auto"/>
        <w:jc w:val="both"/>
        <w:rPr>
          <w:sz w:val="28"/>
          <w:szCs w:val="28"/>
        </w:rPr>
      </w:pPr>
    </w:p>
    <w:p w:rsidR="007607F3" w:rsidRDefault="007607F3" w:rsidP="007607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607F3" w:rsidRDefault="007607F3" w:rsidP="007607F3">
      <w:pPr>
        <w:spacing w:line="360" w:lineRule="auto"/>
        <w:jc w:val="both"/>
        <w:rPr>
          <w:sz w:val="28"/>
          <w:szCs w:val="28"/>
        </w:rPr>
      </w:pPr>
    </w:p>
    <w:p w:rsidR="007607F3" w:rsidRDefault="007607F3" w:rsidP="007607F3">
      <w:pPr>
        <w:numPr>
          <w:ilvl w:val="0"/>
          <w:numId w:val="1"/>
        </w:numPr>
        <w:tabs>
          <w:tab w:val="num" w:pos="-180"/>
        </w:tabs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 – экономического развития  </w:t>
      </w:r>
      <w:r>
        <w:rPr>
          <w:bCs/>
          <w:sz w:val="28"/>
          <w:szCs w:val="28"/>
        </w:rPr>
        <w:t xml:space="preserve">муниципального образования СП « Село </w:t>
      </w:r>
      <w:proofErr w:type="spellStart"/>
      <w:r>
        <w:rPr>
          <w:bCs/>
          <w:sz w:val="28"/>
          <w:szCs w:val="28"/>
        </w:rPr>
        <w:t>Сабуровщино</w:t>
      </w:r>
      <w:proofErr w:type="spellEnd"/>
      <w:r>
        <w:rPr>
          <w:bCs/>
          <w:sz w:val="28"/>
          <w:szCs w:val="28"/>
        </w:rPr>
        <w:t xml:space="preserve">» на период 2017-2019 годы   </w:t>
      </w:r>
      <w:r>
        <w:rPr>
          <w:sz w:val="28"/>
          <w:szCs w:val="28"/>
        </w:rPr>
        <w:t>(Приложение №1) Пояснительная записка к прогнозу прилагается.</w:t>
      </w:r>
    </w:p>
    <w:p w:rsidR="007607F3" w:rsidRDefault="007607F3" w:rsidP="007607F3">
      <w:pPr>
        <w:spacing w:line="360" w:lineRule="auto"/>
        <w:jc w:val="both"/>
        <w:rPr>
          <w:b/>
          <w:sz w:val="28"/>
          <w:szCs w:val="28"/>
        </w:rPr>
      </w:pPr>
    </w:p>
    <w:p w:rsidR="007607F3" w:rsidRDefault="007607F3" w:rsidP="007607F3">
      <w:pPr>
        <w:spacing w:line="360" w:lineRule="auto"/>
        <w:rPr>
          <w:b/>
          <w:sz w:val="28"/>
          <w:szCs w:val="28"/>
        </w:rPr>
      </w:pPr>
    </w:p>
    <w:p w:rsidR="00A43F6D" w:rsidRDefault="00760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                                                  Р.Ю. </w:t>
      </w:r>
      <w:proofErr w:type="spellStart"/>
      <w:r>
        <w:rPr>
          <w:b/>
          <w:sz w:val="28"/>
          <w:szCs w:val="28"/>
        </w:rPr>
        <w:t>Шкинева</w:t>
      </w:r>
      <w:proofErr w:type="spellEnd"/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>
      <w:pPr>
        <w:rPr>
          <w:b/>
          <w:sz w:val="28"/>
          <w:szCs w:val="28"/>
        </w:rPr>
      </w:pPr>
    </w:p>
    <w:p w:rsidR="00E54727" w:rsidRDefault="00E54727" w:rsidP="00E54727">
      <w:pPr>
        <w:jc w:val="right"/>
      </w:pPr>
      <w:r>
        <w:lastRenderedPageBreak/>
        <w:t>Приложение</w:t>
      </w:r>
      <w:r>
        <w:br/>
        <w:t xml:space="preserve">к постановлению </w:t>
      </w:r>
    </w:p>
    <w:p w:rsidR="00E54727" w:rsidRDefault="00E54727" w:rsidP="00E54727">
      <w:pPr>
        <w:jc w:val="right"/>
      </w:pPr>
      <w:r>
        <w:t xml:space="preserve">Администрации СП « Село </w:t>
      </w:r>
      <w:proofErr w:type="spellStart"/>
      <w:r>
        <w:t>Сабуровщино</w:t>
      </w:r>
      <w:proofErr w:type="spellEnd"/>
      <w:r>
        <w:t xml:space="preserve">» </w:t>
      </w:r>
      <w:r>
        <w:br/>
        <w:t xml:space="preserve">от 25.10.2016г № 74 </w:t>
      </w:r>
    </w:p>
    <w:p w:rsidR="00E54727" w:rsidRDefault="00E54727" w:rsidP="00E54727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Прогноз социально-экономического развития СП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</w:t>
      </w:r>
    </w:p>
    <w:p w:rsidR="00E54727" w:rsidRDefault="00E54727" w:rsidP="00E547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2017-2019 годы</w:t>
      </w:r>
    </w:p>
    <w:p w:rsidR="00E54727" w:rsidRDefault="00E54727" w:rsidP="00E547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E54727" w:rsidRDefault="00E54727" w:rsidP="00E54727">
      <w:pPr>
        <w:spacing w:before="120" w:after="120"/>
        <w:jc w:val="center"/>
        <w:rPr>
          <w:u w:val="single"/>
        </w:rPr>
      </w:pPr>
      <w:r>
        <w:rPr>
          <w:u w:val="single"/>
        </w:rPr>
        <w:t>Основа разработки прогноза</w:t>
      </w:r>
    </w:p>
    <w:p w:rsidR="00E54727" w:rsidRDefault="00E54727" w:rsidP="00E54727">
      <w:pPr>
        <w:ind w:firstLine="567"/>
        <w:jc w:val="both"/>
      </w:pPr>
      <w:r>
        <w:t>Федеральный закон от 20 июня 1995 года № 115-ФЗ «О государственном прогнозировании и программах социально-экономического развития Российской Федерации»</w:t>
      </w:r>
    </w:p>
    <w:p w:rsidR="00E54727" w:rsidRDefault="00E54727" w:rsidP="00E54727">
      <w:pPr>
        <w:ind w:firstLine="567"/>
        <w:jc w:val="both"/>
      </w:pPr>
      <w:r>
        <w:t xml:space="preserve">Показатели социально-экономического развития сельского поселения  « Село </w:t>
      </w:r>
      <w:proofErr w:type="spellStart"/>
      <w:r>
        <w:t>Сабуровщино</w:t>
      </w:r>
      <w:proofErr w:type="spellEnd"/>
      <w:r>
        <w:t>»  за 9 месяцев 2016 года и прогноз развития на 2017 и плановый период 2018-2019 гг.</w:t>
      </w:r>
    </w:p>
    <w:p w:rsidR="00E54727" w:rsidRDefault="00E54727" w:rsidP="00E54727">
      <w:pPr>
        <w:spacing w:before="120" w:after="120"/>
        <w:jc w:val="center"/>
        <w:rPr>
          <w:u w:val="single"/>
        </w:rPr>
      </w:pPr>
      <w:r>
        <w:rPr>
          <w:u w:val="single"/>
        </w:rPr>
        <w:t>Пояснительная записка</w:t>
      </w:r>
    </w:p>
    <w:p w:rsidR="00E54727" w:rsidRDefault="00E54727" w:rsidP="00E54727">
      <w:pPr>
        <w:pStyle w:val="2"/>
        <w:spacing w:before="0" w:beforeAutospacing="0" w:after="0" w:afterAutospacing="0"/>
        <w:ind w:firstLine="567"/>
        <w:jc w:val="both"/>
      </w:pPr>
      <w: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СП « Село </w:t>
      </w:r>
      <w:proofErr w:type="spellStart"/>
      <w:r>
        <w:t>Сабуровщино</w:t>
      </w:r>
      <w:proofErr w:type="spellEnd"/>
      <w:r>
        <w:t>»,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E54727" w:rsidRDefault="00E54727" w:rsidP="00E54727">
      <w:pPr>
        <w:ind w:firstLine="567"/>
        <w:jc w:val="both"/>
      </w:pPr>
      <w:r>
        <w:t>Цели и задачи</w:t>
      </w:r>
    </w:p>
    <w:p w:rsidR="00E54727" w:rsidRDefault="00E54727" w:rsidP="00E54727">
      <w:pPr>
        <w:ind w:firstLine="567"/>
        <w:jc w:val="both"/>
      </w:pPr>
      <w:r>
        <w:t>Основной целью социально-экономического развития сельского поселения является улучшение качества жизни населения. Этот процесс имеет  важнейшие составляющие:</w:t>
      </w:r>
    </w:p>
    <w:p w:rsidR="00E54727" w:rsidRDefault="00E54727" w:rsidP="00E54727">
      <w:pPr>
        <w:ind w:firstLine="567"/>
        <w:jc w:val="both"/>
      </w:pPr>
      <w:r>
        <w:t>-повышение доходов, улучшению здоровья населения, повышение уровня его образования и обеспечение безопасности.</w:t>
      </w:r>
    </w:p>
    <w:p w:rsidR="00E54727" w:rsidRDefault="00E54727" w:rsidP="00E54727">
      <w:pPr>
        <w:ind w:firstLine="567"/>
        <w:jc w:val="both"/>
      </w:pPr>
      <w: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 решением наиболее острых первоочередных социальных вопросов и наказов, поступающих к главе поселения.</w:t>
      </w:r>
    </w:p>
    <w:p w:rsidR="00E54727" w:rsidRDefault="00E54727" w:rsidP="00E54727">
      <w:pPr>
        <w:pStyle w:val="2"/>
        <w:spacing w:before="0" w:beforeAutospacing="0" w:after="0" w:afterAutospacing="0"/>
        <w:ind w:firstLine="567"/>
        <w:jc w:val="both"/>
      </w:pPr>
      <w:r>
        <w:t xml:space="preserve">Прогноз  СП « Село </w:t>
      </w:r>
      <w:proofErr w:type="spellStart"/>
      <w:r>
        <w:t>Сабуровщино</w:t>
      </w:r>
      <w:proofErr w:type="spellEnd"/>
      <w:r>
        <w:t>», разработан по следующим разделам:</w:t>
      </w:r>
    </w:p>
    <w:p w:rsidR="00E54727" w:rsidRDefault="00E54727" w:rsidP="00E5472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:rsidR="00E54727" w:rsidRDefault="00E54727" w:rsidP="00E54727">
      <w:pPr>
        <w:jc w:val="both"/>
        <w:rPr>
          <w:i/>
          <w:u w:val="single"/>
        </w:rPr>
      </w:pPr>
      <w:r>
        <w:t>     </w:t>
      </w:r>
      <w:r>
        <w:rPr>
          <w:i/>
          <w:u w:val="single"/>
        </w:rPr>
        <w:t xml:space="preserve">Жилищно-коммунальное хозяйство и благоустройство </w:t>
      </w:r>
    </w:p>
    <w:p w:rsidR="00E54727" w:rsidRDefault="00E54727" w:rsidP="00E54727">
      <w:pPr>
        <w:jc w:val="both"/>
      </w:pPr>
      <w:r>
        <w:t xml:space="preserve">     На 1 января 2016г.  жилищный фонд поселения составил 34.4 </w:t>
      </w:r>
      <w:proofErr w:type="spellStart"/>
      <w:proofErr w:type="gramStart"/>
      <w:r>
        <w:t>тыс</w:t>
      </w:r>
      <w:proofErr w:type="spellEnd"/>
      <w:proofErr w:type="gramEnd"/>
      <w:r>
        <w:t xml:space="preserve"> кв. метров. За последние годы улучшилось состояние жилищного фонда. Проводится капитальный ремонт муниципального жилья расположенного на территории поселения.</w:t>
      </w:r>
    </w:p>
    <w:p w:rsidR="00E54727" w:rsidRDefault="00E54727" w:rsidP="00E54727">
      <w:pPr>
        <w:jc w:val="both"/>
      </w:pPr>
      <w:r>
        <w:t>      Наиболее острыми проблемами жилищно-коммунального комплекса являются:   </w:t>
      </w:r>
    </w:p>
    <w:p w:rsidR="00E54727" w:rsidRDefault="00E54727" w:rsidP="00E54727">
      <w:pPr>
        <w:jc w:val="both"/>
      </w:pPr>
      <w:r>
        <w:t> - неудовлетворительное финансовое положение предприятия;</w:t>
      </w:r>
    </w:p>
    <w:p w:rsidR="00E54727" w:rsidRDefault="00E54727" w:rsidP="00E54727">
      <w:pPr>
        <w:jc w:val="both"/>
      </w:pPr>
      <w:r>
        <w:t> - высокие затраты на производство услуг;</w:t>
      </w:r>
    </w:p>
    <w:p w:rsidR="00E54727" w:rsidRDefault="00E54727" w:rsidP="00E54727">
      <w:pPr>
        <w:jc w:val="both"/>
      </w:pPr>
      <w:r>
        <w:t> - низкое качество предоставления жилищно-коммунальных услуг;</w:t>
      </w:r>
    </w:p>
    <w:p w:rsidR="00E54727" w:rsidRDefault="00E54727" w:rsidP="00E54727">
      <w:pPr>
        <w:jc w:val="both"/>
      </w:pPr>
      <w:r>
        <w:t>     Следствием этих нерешенных проблем является высокая степень износа коммунальной инфраструктуры в поселении, высокие потери ресурсов (30-40%).</w:t>
      </w:r>
    </w:p>
    <w:p w:rsidR="00E54727" w:rsidRDefault="00E54727" w:rsidP="00E54727">
      <w:pPr>
        <w:jc w:val="both"/>
      </w:pPr>
      <w:r>
        <w:t xml:space="preserve">     Для снятия напряженности в отрасли ЖКХ необходимо в ближайшем будущем </w:t>
      </w:r>
    </w:p>
    <w:p w:rsidR="00E54727" w:rsidRDefault="00E54727" w:rsidP="00E54727">
      <w:pPr>
        <w:jc w:val="both"/>
      </w:pPr>
      <w:r>
        <w:t>провести ряд мероприятий, таких как:</w:t>
      </w:r>
    </w:p>
    <w:p w:rsidR="00E54727" w:rsidRDefault="00E54727" w:rsidP="00E54727">
      <w:pPr>
        <w:jc w:val="both"/>
      </w:pPr>
      <w:r>
        <w:t>- проведение инвентаризации систем жизнеобеспечения ЖКХ;</w:t>
      </w:r>
    </w:p>
    <w:p w:rsidR="00E54727" w:rsidRDefault="00E54727" w:rsidP="00E54727">
      <w:pPr>
        <w:jc w:val="both"/>
      </w:pPr>
      <w:r>
        <w:t>-  внедрение ресурсосберегающих технологий;</w:t>
      </w:r>
    </w:p>
    <w:p w:rsidR="00E54727" w:rsidRDefault="00E54727" w:rsidP="00E54727">
      <w:pPr>
        <w:jc w:val="both"/>
      </w:pPr>
      <w:r>
        <w:t>- привлечение частных инвестиций в отрасль с предоставлением определенных гарантий;</w:t>
      </w:r>
      <w:r>
        <w:br/>
        <w:t>- совершенствование системы социальной защиты населения, усиление адресной направленности выделяемых на эти цели средств;</w:t>
      </w:r>
    </w:p>
    <w:p w:rsidR="00E54727" w:rsidRDefault="00E54727" w:rsidP="00E54727">
      <w:pPr>
        <w:jc w:val="both"/>
      </w:pPr>
      <w:r>
        <w:t>- проведение мероприятий по финансовому оздоровлению предприятий ЖКХ и снижению издержек жилищно-коммунальных услуг.</w:t>
      </w:r>
    </w:p>
    <w:p w:rsidR="00E54727" w:rsidRDefault="00E54727" w:rsidP="00E54727">
      <w:pPr>
        <w:jc w:val="both"/>
        <w:rPr>
          <w:i/>
          <w:u w:val="single"/>
        </w:rPr>
      </w:pPr>
      <w:r>
        <w:rPr>
          <w:i/>
          <w:u w:val="single"/>
        </w:rPr>
        <w:t>     В области благоустройства территории поселения проведены следующие мероприятия:</w:t>
      </w:r>
    </w:p>
    <w:p w:rsidR="00E54727" w:rsidRDefault="00E54727" w:rsidP="00E54727">
      <w:pPr>
        <w:jc w:val="both"/>
      </w:pPr>
      <w:r>
        <w:t>- уборка несанкционированных свалок;</w:t>
      </w:r>
    </w:p>
    <w:p w:rsidR="00E54727" w:rsidRDefault="00E54727" w:rsidP="00E54727">
      <w:pPr>
        <w:jc w:val="both"/>
      </w:pPr>
      <w:r>
        <w:t xml:space="preserve">- спиливание сухих деревьев на кладбище </w:t>
      </w:r>
      <w:proofErr w:type="spellStart"/>
      <w:r>
        <w:t>с</w:t>
      </w:r>
      <w:proofErr w:type="gramStart"/>
      <w:r>
        <w:t>.С</w:t>
      </w:r>
      <w:proofErr w:type="gramEnd"/>
      <w:r>
        <w:t>абуровщино</w:t>
      </w:r>
      <w:proofErr w:type="spellEnd"/>
    </w:p>
    <w:p w:rsidR="00E54727" w:rsidRDefault="00E54727" w:rsidP="00E54727">
      <w:pPr>
        <w:jc w:val="both"/>
      </w:pPr>
      <w:r>
        <w:t xml:space="preserve">- уборка  территории в весенний период  в с. </w:t>
      </w:r>
      <w:proofErr w:type="spellStart"/>
      <w:r>
        <w:t>Сабуровщино</w:t>
      </w:r>
      <w:proofErr w:type="spellEnd"/>
      <w:r>
        <w:t>, п. Газопровод</w:t>
      </w:r>
    </w:p>
    <w:p w:rsidR="00E54727" w:rsidRDefault="00E54727" w:rsidP="00E54727">
      <w:pPr>
        <w:jc w:val="both"/>
      </w:pPr>
      <w:r>
        <w:t xml:space="preserve"> - </w:t>
      </w:r>
      <w:proofErr w:type="spellStart"/>
      <w:r>
        <w:t>окашивание</w:t>
      </w:r>
      <w:proofErr w:type="spellEnd"/>
      <w:r>
        <w:t xml:space="preserve">  территории  в с. </w:t>
      </w:r>
      <w:proofErr w:type="gramStart"/>
      <w:r>
        <w:t>Сергиево</w:t>
      </w:r>
      <w:proofErr w:type="gramEnd"/>
      <w:r>
        <w:t xml:space="preserve">, с. </w:t>
      </w:r>
      <w:proofErr w:type="spellStart"/>
      <w:r>
        <w:t>Сабуровщино</w:t>
      </w:r>
      <w:proofErr w:type="spellEnd"/>
      <w:r>
        <w:t>, п. Газопровод</w:t>
      </w:r>
    </w:p>
    <w:p w:rsidR="00E54727" w:rsidRDefault="00E54727" w:rsidP="00E54727">
      <w:pPr>
        <w:jc w:val="both"/>
      </w:pPr>
      <w:r>
        <w:lastRenderedPageBreak/>
        <w:t>- выкашивание  борщевика п. Газопровод</w:t>
      </w:r>
    </w:p>
    <w:p w:rsidR="00E54727" w:rsidRDefault="00E54727" w:rsidP="00E54727">
      <w:pPr>
        <w:jc w:val="both"/>
      </w:pPr>
      <w:r>
        <w:t xml:space="preserve">- установка контейнерных площадок под ТБО </w:t>
      </w:r>
    </w:p>
    <w:p w:rsidR="00E54727" w:rsidRDefault="00E54727" w:rsidP="00E54727">
      <w:pPr>
        <w:jc w:val="both"/>
        <w:rPr>
          <w:i/>
          <w:u w:val="single"/>
        </w:rPr>
      </w:pPr>
      <w:r>
        <w:rPr>
          <w:i/>
          <w:u w:val="single"/>
        </w:rPr>
        <w:t>     В 2017-2019 годах намечено провести  следующие мероприятия:</w:t>
      </w:r>
    </w:p>
    <w:p w:rsidR="00E54727" w:rsidRDefault="00E54727" w:rsidP="00E54727">
      <w:pPr>
        <w:jc w:val="both"/>
      </w:pPr>
      <w:r>
        <w:t xml:space="preserve">-   установка контейнерных площадок в п. Газопровод, с. </w:t>
      </w:r>
      <w:proofErr w:type="spellStart"/>
      <w:r>
        <w:t>Сабуровщино</w:t>
      </w:r>
      <w:proofErr w:type="spellEnd"/>
    </w:p>
    <w:p w:rsidR="00E54727" w:rsidRDefault="00E54727" w:rsidP="00E54727">
      <w:pPr>
        <w:jc w:val="both"/>
      </w:pPr>
      <w:r>
        <w:t>- благоустройство парка в п</w:t>
      </w:r>
      <w:proofErr w:type="gramStart"/>
      <w:r>
        <w:t>.Г</w:t>
      </w:r>
      <w:proofErr w:type="gramEnd"/>
      <w:r>
        <w:t>азопровод</w:t>
      </w:r>
    </w:p>
    <w:p w:rsidR="00E54727" w:rsidRDefault="00E54727" w:rsidP="00E54727">
      <w:pPr>
        <w:jc w:val="both"/>
      </w:pPr>
      <w:r>
        <w:t>- установка детской  площадки  в п. Газопровод</w:t>
      </w:r>
    </w:p>
    <w:p w:rsidR="00E54727" w:rsidRDefault="00E54727" w:rsidP="00E54727">
      <w:pPr>
        <w:jc w:val="both"/>
      </w:pPr>
      <w:r>
        <w:t>- озеленение территории п. Газопровод</w:t>
      </w:r>
    </w:p>
    <w:p w:rsidR="00E54727" w:rsidRDefault="00E54727" w:rsidP="00E54727">
      <w:pPr>
        <w:jc w:val="both"/>
      </w:pPr>
      <w:r>
        <w:t xml:space="preserve">- ремонт плотин в д. </w:t>
      </w:r>
      <w:proofErr w:type="spellStart"/>
      <w:r>
        <w:t>Надеино</w:t>
      </w:r>
      <w:proofErr w:type="spellEnd"/>
      <w:r>
        <w:t>, д. Покров</w:t>
      </w:r>
    </w:p>
    <w:p w:rsidR="00E54727" w:rsidRDefault="00E54727" w:rsidP="00E54727">
      <w:pPr>
        <w:ind w:firstLine="540"/>
        <w:jc w:val="both"/>
      </w:pPr>
      <w:r>
        <w:rPr>
          <w:i/>
          <w:u w:val="single"/>
        </w:rPr>
        <w:t>Культура.</w:t>
      </w:r>
      <w:r>
        <w:rPr>
          <w:i/>
          <w:u w:val="single"/>
        </w:rPr>
        <w:br/>
      </w:r>
      <w:r>
        <w:t xml:space="preserve">     В настоящее время на территории  СП « Село </w:t>
      </w:r>
      <w:proofErr w:type="spellStart"/>
      <w:r>
        <w:t>Сабуровщино</w:t>
      </w:r>
      <w:proofErr w:type="spellEnd"/>
      <w:r>
        <w:t>», расположены 2 дома культуры, 2 библиотеки, в которых проводятся мероприятий по работе с детьми и молодежью в поселении;</w:t>
      </w:r>
    </w:p>
    <w:p w:rsidR="00E54727" w:rsidRDefault="00E54727" w:rsidP="00E54727">
      <w:r>
        <w:t xml:space="preserve">Для жителей  СП « Село </w:t>
      </w:r>
      <w:proofErr w:type="spellStart"/>
      <w:r>
        <w:t>Сабуровщино</w:t>
      </w:r>
      <w:proofErr w:type="spellEnd"/>
      <w:r>
        <w:t>», проводятся культурно- развлекательные мероприятия.     </w:t>
      </w:r>
    </w:p>
    <w:p w:rsidR="00E54727" w:rsidRDefault="00E54727" w:rsidP="00E54727">
      <w:pPr>
        <w:jc w:val="both"/>
      </w:pPr>
      <w:r>
        <w:t>Работа домов культуры  и библиотек планируется по следующим направлениям:</w:t>
      </w:r>
    </w:p>
    <w:p w:rsidR="00E54727" w:rsidRDefault="00E54727" w:rsidP="00E54727">
      <w:pPr>
        <w:jc w:val="both"/>
      </w:pPr>
      <w:r>
        <w:t>- развитие библиотечного дела.</w:t>
      </w:r>
    </w:p>
    <w:p w:rsidR="00E54727" w:rsidRDefault="00E54727" w:rsidP="00E54727">
      <w:pPr>
        <w:jc w:val="both"/>
      </w:pPr>
      <w:r>
        <w:t>-</w:t>
      </w:r>
      <w:r>
        <w:tab/>
        <w:t>проведение спортивно - массовых мероприятий (лагерь труда и отдыха для детей и подростков, спортивных праздников к знаменательным датам, Дней молодежи, встреча с детьми - инвалидами);</w:t>
      </w:r>
    </w:p>
    <w:p w:rsidR="00E54727" w:rsidRDefault="00E54727" w:rsidP="00E54727">
      <w:pPr>
        <w:jc w:val="both"/>
      </w:pPr>
      <w:r>
        <w:t>-</w:t>
      </w:r>
      <w:r>
        <w:tab/>
        <w:t>сохранение и развитие культурного наследия поселения (проведение конкурсов поделок, рисунков);</w:t>
      </w:r>
    </w:p>
    <w:p w:rsidR="00E54727" w:rsidRDefault="00E54727" w:rsidP="00E54727">
      <w:pPr>
        <w:jc w:val="both"/>
      </w:pPr>
      <w:r>
        <w:t>-</w:t>
      </w:r>
      <w:r>
        <w:tab/>
        <w:t xml:space="preserve">стимулирование народного творчества и развитие культурно - </w:t>
      </w:r>
      <w:proofErr w:type="spellStart"/>
      <w:r>
        <w:t>досуговой</w:t>
      </w:r>
      <w:proofErr w:type="spellEnd"/>
    </w:p>
    <w:p w:rsidR="00E54727" w:rsidRDefault="00E54727" w:rsidP="00E54727">
      <w:pPr>
        <w:jc w:val="both"/>
      </w:pPr>
      <w:r>
        <w:t>деятельности (литературные вечера, турниры, викторины, конкурсы);</w:t>
      </w:r>
    </w:p>
    <w:p w:rsidR="00E54727" w:rsidRDefault="00E54727" w:rsidP="00E54727">
      <w:pPr>
        <w:jc w:val="both"/>
      </w:pPr>
      <w:r>
        <w:t>-</w:t>
      </w:r>
      <w:r>
        <w:tab/>
        <w:t>повышение квалификации работников культуры;</w:t>
      </w:r>
    </w:p>
    <w:p w:rsidR="00E54727" w:rsidRDefault="00E54727" w:rsidP="00E54727">
      <w:pPr>
        <w:jc w:val="both"/>
      </w:pPr>
      <w:r>
        <w:t>-</w:t>
      </w:r>
      <w:r>
        <w:tab/>
        <w:t xml:space="preserve">развитие молодежного самоуправления, привлечения молодежи к участию </w:t>
      </w:r>
      <w:proofErr w:type="gramStart"/>
      <w:r>
        <w:t>в</w:t>
      </w:r>
      <w:proofErr w:type="gramEnd"/>
    </w:p>
    <w:p w:rsidR="00E54727" w:rsidRDefault="00E54727" w:rsidP="00E54727">
      <w:pPr>
        <w:jc w:val="both"/>
      </w:pPr>
      <w:proofErr w:type="gramStart"/>
      <w:r>
        <w:t>процессе</w:t>
      </w:r>
      <w:proofErr w:type="gramEnd"/>
      <w:r>
        <w:t xml:space="preserve"> социально - экономического развития поселения;</w:t>
      </w:r>
    </w:p>
    <w:p w:rsidR="00E54727" w:rsidRDefault="00E54727" w:rsidP="00E54727">
      <w:pPr>
        <w:jc w:val="both"/>
      </w:pPr>
      <w:r>
        <w:t>-</w:t>
      </w:r>
      <w:r>
        <w:tab/>
        <w:t>содействие талантливой молодежи.</w:t>
      </w:r>
    </w:p>
    <w:p w:rsidR="00E54727" w:rsidRDefault="00E54727" w:rsidP="00E54727">
      <w:pPr>
        <w:ind w:firstLine="709"/>
        <w:jc w:val="both"/>
      </w:pPr>
      <w:r>
        <w:t xml:space="preserve">Для организации работы с детьми и молодежью в планах мероприятий МКУК « </w:t>
      </w:r>
      <w:proofErr w:type="spellStart"/>
      <w:r>
        <w:t>Стрельнинский</w:t>
      </w:r>
      <w:proofErr w:type="spellEnd"/>
      <w:r>
        <w:t xml:space="preserve"> СДК» совместно с администрацией поселения стоят следующие задачи:</w:t>
      </w:r>
    </w:p>
    <w:p w:rsidR="00E54727" w:rsidRDefault="00E54727" w:rsidP="00E54727">
      <w:pPr>
        <w:jc w:val="both"/>
      </w:pPr>
      <w:r>
        <w:t>-</w:t>
      </w:r>
      <w:r>
        <w:tab/>
        <w:t>укрепление материальной базы;</w:t>
      </w:r>
    </w:p>
    <w:p w:rsidR="00E54727" w:rsidRDefault="00E54727" w:rsidP="00E54727">
      <w:pPr>
        <w:jc w:val="both"/>
      </w:pPr>
      <w:r>
        <w:t>-</w:t>
      </w:r>
      <w:r>
        <w:tab/>
        <w:t xml:space="preserve">приобретение оргтехники, мебели, проведение косметического ремонта </w:t>
      </w:r>
    </w:p>
    <w:p w:rsidR="00E54727" w:rsidRDefault="00E54727" w:rsidP="00E54727">
      <w:pPr>
        <w:jc w:val="both"/>
      </w:pPr>
    </w:p>
    <w:p w:rsidR="00E54727" w:rsidRDefault="00E54727" w:rsidP="00E54727">
      <w:pPr>
        <w:jc w:val="both"/>
        <w:rPr>
          <w:i/>
          <w:u w:val="single"/>
        </w:rPr>
      </w:pPr>
      <w:r>
        <w:rPr>
          <w:i/>
          <w:u w:val="single"/>
        </w:rPr>
        <w:t>     Физкультура и спорт.</w:t>
      </w:r>
    </w:p>
    <w:p w:rsidR="00E54727" w:rsidRDefault="00E54727" w:rsidP="00E54727">
      <w:pPr>
        <w:jc w:val="both"/>
      </w:pPr>
      <w:r>
        <w:t xml:space="preserve">          Активное участие поселение принимает в местных и  районных соревнованиях по футболу и волейболу.   </w:t>
      </w:r>
    </w:p>
    <w:p w:rsidR="00E54727" w:rsidRDefault="00E54727" w:rsidP="00E5472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68"/>
        <w:gridCol w:w="3502"/>
      </w:tblGrid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center"/>
            </w:pPr>
            <w:r>
              <w:t>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center"/>
            </w:pPr>
            <w:r>
              <w:t>сроки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center"/>
            </w:pPr>
            <w:r>
              <w:t>ответственные</w:t>
            </w:r>
          </w:p>
        </w:tc>
      </w:tr>
      <w:tr w:rsidR="00E54727" w:rsidTr="00E54727">
        <w:trPr>
          <w:trHeight w:val="6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Организационная работа</w:t>
            </w: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1. Ведение организационно-разъяснительной работы среди населения.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>2017 -2019 г.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2. Проведение и организация информационных групп, а так же сходов по населенным пунктам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>2017 -2019 г.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 xml:space="preserve">Глава сельского поселения « Село </w:t>
            </w:r>
            <w:proofErr w:type="spellStart"/>
            <w:r>
              <w:t>Сабуровщино</w:t>
            </w:r>
            <w:proofErr w:type="spellEnd"/>
            <w:r>
              <w:t>» и специалисты администрации поселения.</w:t>
            </w: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3. Работа постоянных комиссий при администрации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>2017 -2019 г.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>4. Утверждение творческих планов МКУК «</w:t>
            </w:r>
            <w:proofErr w:type="spellStart"/>
            <w:r>
              <w:t>Стрельнинский</w:t>
            </w:r>
            <w:proofErr w:type="spellEnd"/>
            <w:r>
              <w:t xml:space="preserve"> СДК» и библиотек.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 xml:space="preserve">1 квартал </w:t>
            </w:r>
          </w:p>
          <w:p w:rsidR="00E54727" w:rsidRDefault="00E54727">
            <w:pPr>
              <w:jc w:val="both"/>
            </w:pPr>
            <w:r>
              <w:t>2017-2019 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6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rPr>
                <w:lang w:val="en-US"/>
              </w:rPr>
              <w:t>II</w:t>
            </w:r>
            <w:r>
              <w:t>. Благоустройство.</w:t>
            </w: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1.Текущий ремонт сетей уличного освещения в населенных пунктах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 год по мере необходимости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lastRenderedPageBreak/>
              <w:t>2. Провести конкурс:</w:t>
            </w:r>
          </w:p>
          <w:p w:rsidR="00E54727" w:rsidRDefault="00E54727">
            <w:pPr>
              <w:jc w:val="both"/>
            </w:pPr>
            <w:r>
              <w:t>а) лучшие подворья поселения</w:t>
            </w:r>
          </w:p>
          <w:p w:rsidR="00E54727" w:rsidRDefault="00E54727">
            <w:pPr>
              <w:jc w:val="both"/>
            </w:pPr>
            <w:r>
              <w:t>б) лучшая улица поселения</w:t>
            </w:r>
          </w:p>
          <w:p w:rsidR="00E54727" w:rsidRDefault="00E54727">
            <w:pPr>
              <w:jc w:val="both"/>
            </w:pPr>
            <w:r>
              <w:t>в) лучший населенный пункт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3. Проведение субботников по благоустройству населенных пунктов.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ежеквартально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Администрация</w:t>
            </w:r>
          </w:p>
          <w:p w:rsidR="00E54727" w:rsidRDefault="00E54727">
            <w:pPr>
              <w:jc w:val="both"/>
            </w:pPr>
            <w:r>
              <w:t>сельского поселения, руководители предприятий и организаций, учреждений</w:t>
            </w:r>
          </w:p>
          <w:p w:rsidR="00E54727" w:rsidRDefault="00E54727">
            <w:pPr>
              <w:jc w:val="both"/>
            </w:pPr>
            <w:r>
              <w:t>и жители населенных пунктов</w:t>
            </w:r>
          </w:p>
        </w:tc>
      </w:tr>
      <w:tr w:rsidR="00E54727" w:rsidTr="00E54727">
        <w:trPr>
          <w:trHeight w:val="4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4. Озеленение населенных пунктов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proofErr w:type="gramStart"/>
            <w:r>
              <w:t>м</w:t>
            </w:r>
            <w:proofErr w:type="gramEnd"/>
            <w:r>
              <w:t>арт-октябрь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7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 xml:space="preserve">5. Очистка </w:t>
            </w:r>
            <w:proofErr w:type="spellStart"/>
            <w:r>
              <w:t>внутрипоселковых</w:t>
            </w:r>
            <w:proofErr w:type="spellEnd"/>
          </w:p>
          <w:p w:rsidR="00E54727" w:rsidRDefault="00E54727">
            <w:pPr>
              <w:jc w:val="both"/>
            </w:pPr>
            <w:r>
              <w:t>дорог от снега в зимний период,</w:t>
            </w:r>
          </w:p>
          <w:p w:rsidR="00E54727" w:rsidRDefault="00E54727">
            <w:pPr>
              <w:jc w:val="both"/>
            </w:pPr>
            <w:r>
              <w:t xml:space="preserve">в летний период производить </w:t>
            </w:r>
            <w:proofErr w:type="spellStart"/>
            <w:r>
              <w:t>обкос</w:t>
            </w:r>
            <w:proofErr w:type="spellEnd"/>
            <w:r>
              <w:t xml:space="preserve"> травы, </w:t>
            </w:r>
            <w:proofErr w:type="spellStart"/>
            <w:r>
              <w:t>грейдирование</w:t>
            </w:r>
            <w:proofErr w:type="spellEnd"/>
            <w:r>
              <w:t xml:space="preserve"> дорог.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1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rPr>
                <w:lang w:val="en-US"/>
              </w:rPr>
              <w:t>III</w:t>
            </w:r>
            <w:r>
              <w:t>. Сельское хозяйство.</w:t>
            </w:r>
          </w:p>
        </w:tc>
      </w:tr>
      <w:tr w:rsidR="00E54727" w:rsidTr="00E54727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 xml:space="preserve">1.Развитие </w:t>
            </w:r>
            <w:proofErr w:type="gramStart"/>
            <w:r>
              <w:t>личных</w:t>
            </w:r>
            <w:proofErr w:type="gramEnd"/>
            <w:r>
              <w:t xml:space="preserve"> подсобных</w:t>
            </w:r>
          </w:p>
          <w:p w:rsidR="00E54727" w:rsidRDefault="00E54727">
            <w:pPr>
              <w:jc w:val="both"/>
            </w:pPr>
            <w:r>
              <w:t xml:space="preserve">хозяйств, оказание помощи </w:t>
            </w:r>
            <w:proofErr w:type="gramStart"/>
            <w:r>
              <w:t>в</w:t>
            </w:r>
            <w:proofErr w:type="gramEnd"/>
          </w:p>
          <w:p w:rsidR="00E54727" w:rsidRDefault="00E54727">
            <w:pPr>
              <w:jc w:val="both"/>
            </w:pPr>
            <w:proofErr w:type="gramStart"/>
            <w:r>
              <w:t>получении</w:t>
            </w:r>
            <w:proofErr w:type="gramEnd"/>
            <w:r>
              <w:t xml:space="preserve"> кредитов.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 xml:space="preserve">2. Содействие гражданам в оформлении </w:t>
            </w:r>
            <w:proofErr w:type="gramStart"/>
            <w:r>
              <w:t>невостребованных</w:t>
            </w:r>
            <w:proofErr w:type="gramEnd"/>
          </w:p>
          <w:p w:rsidR="00E54727" w:rsidRDefault="00E54727">
            <w:pPr>
              <w:jc w:val="both"/>
            </w:pPr>
            <w:r>
              <w:t>паев.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15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rPr>
                <w:lang w:val="en-US"/>
              </w:rPr>
              <w:t>IV</w:t>
            </w:r>
            <w:r>
              <w:t>. Развитие малого бизнеса.</w:t>
            </w:r>
          </w:p>
        </w:tc>
      </w:tr>
      <w:tr w:rsidR="00E54727" w:rsidTr="00E54727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1. Инвентаризация земель поселения, передача свободных земель в аренду.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proofErr w:type="gramStart"/>
            <w:r>
              <w:t>м</w:t>
            </w:r>
            <w:proofErr w:type="gramEnd"/>
            <w:r>
              <w:t>арт-июль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1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rPr>
                <w:lang w:val="en-US"/>
              </w:rPr>
              <w:t>V</w:t>
            </w:r>
            <w:r>
              <w:t>. Строительство.</w:t>
            </w:r>
          </w:p>
        </w:tc>
      </w:tr>
      <w:tr w:rsidR="00E54727" w:rsidTr="00E54727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 xml:space="preserve">1. Капитальный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 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  <w:r>
              <w:t xml:space="preserve"> </w:t>
            </w:r>
          </w:p>
        </w:tc>
      </w:tr>
      <w:tr w:rsidR="00E54727" w:rsidTr="00E54727">
        <w:trPr>
          <w:trHeight w:val="1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rPr>
                <w:lang w:val="en-US"/>
              </w:rPr>
              <w:t>VI</w:t>
            </w:r>
            <w:r>
              <w:t>. Социальная работа.</w:t>
            </w:r>
          </w:p>
        </w:tc>
      </w:tr>
      <w:tr w:rsidR="00E54727" w:rsidTr="00E54727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1.Информирование об изменениях в законодательной базе</w:t>
            </w:r>
          </w:p>
          <w:p w:rsidR="00E54727" w:rsidRDefault="00E54727">
            <w:pPr>
              <w:jc w:val="both"/>
            </w:pPr>
            <w:r>
              <w:t>лиц, пользующихся льготами.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5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2. Информировать население о</w:t>
            </w:r>
          </w:p>
          <w:p w:rsidR="00E54727" w:rsidRDefault="00E54727">
            <w:pPr>
              <w:jc w:val="both"/>
            </w:pPr>
            <w:proofErr w:type="gramStart"/>
            <w:r>
              <w:t>событиях</w:t>
            </w:r>
            <w:proofErr w:type="gramEnd"/>
            <w:r>
              <w:t>, происходящих в поселках, районе, области.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1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3. Оказание постоянного содействия  малообеспеченным, инвалидам, одиноким престарелым гражданам в приобретении топлива, лекарства, оплате коммунальных услуг,  доставке необходимых продуктов, обработке земельных приусадебных участков.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1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rPr>
                <w:lang w:val="en-US"/>
              </w:rPr>
              <w:t>VII</w:t>
            </w:r>
            <w:r>
              <w:t>. Культура и сорт.</w:t>
            </w:r>
          </w:p>
        </w:tc>
      </w:tr>
      <w:tr w:rsidR="00E54727" w:rsidTr="00E54727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1. Проведение мероприятий,</w:t>
            </w:r>
          </w:p>
          <w:p w:rsidR="00E54727" w:rsidRDefault="00E54727">
            <w:pPr>
              <w:jc w:val="both"/>
            </w:pPr>
            <w:proofErr w:type="gramStart"/>
            <w:r>
              <w:t>посвященных</w:t>
            </w:r>
            <w:proofErr w:type="gramEnd"/>
            <w:r>
              <w:t xml:space="preserve"> празднованию</w:t>
            </w:r>
          </w:p>
          <w:p w:rsidR="00E54727" w:rsidRDefault="00E54727">
            <w:pPr>
              <w:jc w:val="both"/>
            </w:pPr>
            <w:r>
              <w:t>«День Победы».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 xml:space="preserve">»,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СДК,  МКОУ «СОШ п. Газопровод»</w:t>
            </w:r>
          </w:p>
          <w:p w:rsidR="00E54727" w:rsidRDefault="00E54727">
            <w:pPr>
              <w:jc w:val="both"/>
            </w:pPr>
          </w:p>
        </w:tc>
      </w:tr>
      <w:tr w:rsidR="00E54727" w:rsidTr="00E54727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2. Работа с молодежью (организация тематических и игровых дискотек).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  <w:r>
              <w:t xml:space="preserve">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E54727" w:rsidTr="00E54727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rPr>
                <w:lang w:val="en-US"/>
              </w:rPr>
              <w:lastRenderedPageBreak/>
              <w:t>4</w:t>
            </w:r>
            <w:r>
              <w:t>. Проведение Дней поселка.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сентябрь-октябрь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  <w:r>
              <w:t xml:space="preserve">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E54727" w:rsidTr="00E54727">
        <w:trPr>
          <w:trHeight w:val="7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5. Организация и проведение</w:t>
            </w:r>
          </w:p>
          <w:p w:rsidR="00E54727" w:rsidRDefault="00E54727">
            <w:pPr>
              <w:jc w:val="both"/>
            </w:pPr>
            <w:r>
              <w:t xml:space="preserve">Новогодних представлений </w:t>
            </w:r>
            <w:proofErr w:type="gramStart"/>
            <w:r>
              <w:t>в</w:t>
            </w:r>
            <w:proofErr w:type="gramEnd"/>
          </w:p>
          <w:p w:rsidR="00E54727" w:rsidRDefault="00E54727">
            <w:pPr>
              <w:jc w:val="both"/>
            </w:pPr>
            <w:r>
              <w:t>Д/</w:t>
            </w:r>
            <w:proofErr w:type="gramStart"/>
            <w:r>
              <w:t>С</w:t>
            </w:r>
            <w:proofErr w:type="gramEnd"/>
            <w:r>
              <w:t>, школах и СДК.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декабрь-</w:t>
            </w:r>
          </w:p>
          <w:p w:rsidR="00E54727" w:rsidRDefault="00E54727">
            <w:pPr>
              <w:jc w:val="both"/>
            </w:pPr>
            <w:r>
              <w:t>январь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  <w:r>
              <w:t xml:space="preserve">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E54727" w:rsidTr="00E54727">
        <w:trPr>
          <w:trHeight w:val="1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6. Создать материальную базу</w:t>
            </w:r>
          </w:p>
          <w:p w:rsidR="00E54727" w:rsidRDefault="00E54727">
            <w:pPr>
              <w:jc w:val="both"/>
            </w:pPr>
            <w:r>
              <w:t>для занятий  физ</w:t>
            </w:r>
            <w:proofErr w:type="gramStart"/>
            <w:r>
              <w:t>.к</w:t>
            </w:r>
            <w:proofErr w:type="gramEnd"/>
            <w:r>
              <w:t>ультурой и</w:t>
            </w:r>
          </w:p>
          <w:p w:rsidR="00E54727" w:rsidRDefault="00E54727">
            <w:pPr>
              <w:jc w:val="both"/>
            </w:pPr>
            <w:r>
              <w:t>спортом молодежи и взрослого</w:t>
            </w:r>
          </w:p>
          <w:p w:rsidR="00E54727" w:rsidRDefault="00E54727">
            <w:pPr>
              <w:jc w:val="both"/>
            </w:pPr>
            <w:r>
              <w:t xml:space="preserve">населения; закупить </w:t>
            </w:r>
            <w:proofErr w:type="gramStart"/>
            <w:r>
              <w:t>спортивный</w:t>
            </w:r>
            <w:proofErr w:type="gramEnd"/>
          </w:p>
          <w:p w:rsidR="00E54727" w:rsidRDefault="00E54727">
            <w:pPr>
              <w:jc w:val="both"/>
            </w:pPr>
            <w:r>
              <w:t>инвентарь; строительство и</w:t>
            </w:r>
          </w:p>
          <w:p w:rsidR="00E54727" w:rsidRDefault="00E54727">
            <w:pPr>
              <w:jc w:val="both"/>
            </w:pPr>
            <w:r>
              <w:t>ремонт спортивных площадок,</w:t>
            </w:r>
          </w:p>
          <w:p w:rsidR="00E54727" w:rsidRDefault="00E54727">
            <w:pPr>
              <w:jc w:val="both"/>
            </w:pPr>
            <w:r>
              <w:t>сформировать команды и секции</w:t>
            </w:r>
          </w:p>
          <w:p w:rsidR="00E54727" w:rsidRDefault="00E54727">
            <w:pPr>
              <w:jc w:val="both"/>
            </w:pPr>
            <w:r>
              <w:t xml:space="preserve">по основным видам спорта.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  <w:r>
              <w:t xml:space="preserve">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E54727" w:rsidTr="00E54727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pPr>
              <w:jc w:val="both"/>
            </w:pPr>
            <w:r>
              <w:t>7. Участие в районных спортивных соревнованиях.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7" w:rsidRDefault="00E54727">
            <w:pPr>
              <w:jc w:val="both"/>
            </w:pPr>
          </w:p>
          <w:p w:rsidR="00E54727" w:rsidRDefault="00E54727">
            <w:pPr>
              <w:jc w:val="both"/>
            </w:pPr>
            <w:r>
              <w:t>2017-2019год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7" w:rsidRDefault="00E54727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54727" w:rsidRDefault="00E54727">
            <w:pPr>
              <w:jc w:val="both"/>
            </w:pPr>
            <w:r>
              <w:t xml:space="preserve"> </w:t>
            </w:r>
          </w:p>
        </w:tc>
      </w:tr>
    </w:tbl>
    <w:p w:rsidR="00E54727" w:rsidRDefault="00E54727" w:rsidP="00E54727">
      <w:pPr>
        <w:jc w:val="center"/>
        <w:rPr>
          <w:sz w:val="28"/>
          <w:szCs w:val="28"/>
        </w:rPr>
      </w:pPr>
    </w:p>
    <w:p w:rsidR="00E54727" w:rsidRDefault="00E54727" w:rsidP="00E54727">
      <w:pPr>
        <w:rPr>
          <w:sz w:val="28"/>
          <w:szCs w:val="28"/>
        </w:rPr>
      </w:pPr>
    </w:p>
    <w:p w:rsidR="00E54727" w:rsidRDefault="00E54727" w:rsidP="00E54727">
      <w:pPr>
        <w:jc w:val="center"/>
      </w:pPr>
    </w:p>
    <w:p w:rsidR="00E54727" w:rsidRDefault="00E54727" w:rsidP="00E54727">
      <w:pPr>
        <w:ind w:firstLine="709"/>
        <w:jc w:val="both"/>
      </w:pPr>
    </w:p>
    <w:p w:rsidR="00E54727" w:rsidRDefault="00E54727" w:rsidP="00E54727">
      <w:pPr>
        <w:jc w:val="both"/>
      </w:pPr>
    </w:p>
    <w:p w:rsidR="00E54727" w:rsidRDefault="00E54727" w:rsidP="00E54727">
      <w:pPr>
        <w:pStyle w:val="a5"/>
        <w:spacing w:before="120"/>
        <w:jc w:val="center"/>
        <w:rPr>
          <w:b/>
        </w:rPr>
      </w:pPr>
      <w:r>
        <w:rPr>
          <w:b/>
        </w:rPr>
        <w:t xml:space="preserve">Приоритеты социально-экономического развития СП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»,                      на 2017-2019.</w:t>
      </w:r>
    </w:p>
    <w:p w:rsidR="00E54727" w:rsidRDefault="00E54727" w:rsidP="00E54727">
      <w:pPr>
        <w:pStyle w:val="a5"/>
        <w:spacing w:after="0"/>
        <w:ind w:firstLine="709"/>
        <w:jc w:val="both"/>
      </w:pPr>
      <w:r>
        <w:t xml:space="preserve"> Прогнозом на 2017-2019 год определены следующие приоритеты социально-экономического развития СП « Село </w:t>
      </w:r>
      <w:proofErr w:type="spellStart"/>
      <w:r>
        <w:t>Сабуровщино</w:t>
      </w:r>
      <w:proofErr w:type="spellEnd"/>
      <w:proofErr w:type="gramStart"/>
      <w:r>
        <w:t>»,:</w:t>
      </w:r>
      <w:proofErr w:type="gramEnd"/>
    </w:p>
    <w:p w:rsidR="00E54727" w:rsidRDefault="00E54727" w:rsidP="00E54727">
      <w:pPr>
        <w:ind w:firstLine="709"/>
        <w:jc w:val="both"/>
      </w:pPr>
      <w:r>
        <w:t>1. Повышение доходной части местного бюджета</w:t>
      </w:r>
    </w:p>
    <w:p w:rsidR="00E54727" w:rsidRDefault="00E54727" w:rsidP="00E54727">
      <w:pPr>
        <w:ind w:firstLine="709"/>
        <w:jc w:val="both"/>
      </w:pPr>
      <w:r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E54727" w:rsidRDefault="00E54727" w:rsidP="00E54727">
      <w:pPr>
        <w:ind w:firstLine="709"/>
        <w:jc w:val="both"/>
      </w:pPr>
      <w:r>
        <w:t xml:space="preserve">- </w:t>
      </w:r>
      <w:r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E54727" w:rsidRDefault="00E54727" w:rsidP="00E54727">
      <w:pPr>
        <w:ind w:firstLine="709"/>
        <w:jc w:val="both"/>
      </w:pPr>
      <w:r>
        <w:t>2. Реформирование ЖКХ и развитие инженерной инфраструктуры</w:t>
      </w:r>
    </w:p>
    <w:p w:rsidR="00E54727" w:rsidRDefault="00E54727" w:rsidP="00E54727">
      <w:pPr>
        <w:ind w:firstLine="709"/>
        <w:jc w:val="both"/>
      </w:pPr>
      <w:r>
        <w:t xml:space="preserve"> - реализация программы по реконструкции и ремонту объектов ЖКХ;</w:t>
      </w:r>
    </w:p>
    <w:p w:rsidR="00E54727" w:rsidRDefault="00E54727" w:rsidP="00E54727">
      <w:pPr>
        <w:ind w:firstLine="709"/>
        <w:jc w:val="both"/>
      </w:pPr>
      <w:r>
        <w:t>- реализация программы по благоустройству территории поселения.</w:t>
      </w:r>
    </w:p>
    <w:p w:rsidR="00E54727" w:rsidRDefault="00E54727" w:rsidP="00E54727">
      <w:pPr>
        <w:ind w:firstLine="709"/>
        <w:jc w:val="both"/>
      </w:pPr>
      <w:r>
        <w:t>3. Развитие социальной сферы:</w:t>
      </w:r>
    </w:p>
    <w:p w:rsidR="00E54727" w:rsidRDefault="00E54727" w:rsidP="00E54727">
      <w:pPr>
        <w:ind w:firstLine="709"/>
        <w:jc w:val="both"/>
      </w:pPr>
      <w:r>
        <w:t xml:space="preserve">- реализация мероприятий по развитию культуры, спорта и молодежной политики на территории  СП « Село </w:t>
      </w:r>
      <w:proofErr w:type="spellStart"/>
      <w:r>
        <w:t>Сабуровщино</w:t>
      </w:r>
      <w:proofErr w:type="spellEnd"/>
      <w:r>
        <w:t>»,</w:t>
      </w:r>
    </w:p>
    <w:p w:rsidR="00E54727" w:rsidRDefault="00E54727" w:rsidP="00E54727">
      <w:pPr>
        <w:ind w:firstLine="709"/>
        <w:jc w:val="both"/>
      </w:pPr>
      <w:r>
        <w:t>4. Обеспечение первичных мер пожарной безопасности.</w:t>
      </w:r>
    </w:p>
    <w:p w:rsidR="00E54727" w:rsidRDefault="00E54727" w:rsidP="00E54727">
      <w:pPr>
        <w:ind w:left="360"/>
        <w:jc w:val="both"/>
      </w:pPr>
    </w:p>
    <w:p w:rsidR="00E54727" w:rsidRDefault="00E54727" w:rsidP="00E54727">
      <w:pPr>
        <w:ind w:left="360"/>
        <w:jc w:val="both"/>
      </w:pPr>
      <w:r>
        <w:t xml:space="preserve">         </w:t>
      </w:r>
    </w:p>
    <w:p w:rsidR="00E54727" w:rsidRDefault="00E54727" w:rsidP="00E54727">
      <w:pPr>
        <w:sectPr w:rsidR="00E54727">
          <w:pgSz w:w="11906" w:h="16838"/>
          <w:pgMar w:top="567" w:right="680" w:bottom="567" w:left="1418" w:header="709" w:footer="709" w:gutter="0"/>
          <w:cols w:space="720"/>
        </w:sectPr>
      </w:pPr>
    </w:p>
    <w:p w:rsidR="00E54727" w:rsidRDefault="00E54727" w:rsidP="00E54727">
      <w:pPr>
        <w:jc w:val="both"/>
      </w:pPr>
    </w:p>
    <w:p w:rsidR="00E54727" w:rsidRDefault="00E54727" w:rsidP="00E54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 СП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</w:t>
      </w:r>
    </w:p>
    <w:p w:rsidR="00E54727" w:rsidRDefault="00E54727" w:rsidP="00E547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2017-2019 годы</w:t>
      </w:r>
    </w:p>
    <w:tbl>
      <w:tblPr>
        <w:tblW w:w="5450" w:type="pct"/>
        <w:tblInd w:w="-4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0"/>
        <w:gridCol w:w="1107"/>
        <w:gridCol w:w="960"/>
        <w:gridCol w:w="1047"/>
        <w:gridCol w:w="960"/>
        <w:gridCol w:w="960"/>
        <w:gridCol w:w="982"/>
      </w:tblGrid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5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4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4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5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4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</w:tr>
      <w:tr w:rsidR="00E54727" w:rsidTr="00E54727">
        <w:trPr>
          <w:trHeight w:val="570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постоянного населения в среднем за год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</w:tr>
      <w:tr w:rsidR="00E54727" w:rsidTr="00E54727">
        <w:trPr>
          <w:trHeight w:val="320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E54727" w:rsidTr="00E54727">
        <w:trPr>
          <w:trHeight w:val="344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54727" w:rsidTr="00E54727">
        <w:trPr>
          <w:trHeight w:val="444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</w:tr>
      <w:tr w:rsidR="00E54727" w:rsidTr="00E54727">
        <w:trPr>
          <w:trHeight w:val="210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54727" w:rsidTr="00E54727">
        <w:trPr>
          <w:trHeight w:val="398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E54727" w:rsidTr="00E54727">
        <w:trPr>
          <w:trHeight w:val="525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хозяйствующих субъектов (предприятий)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54727" w:rsidTr="00E54727">
        <w:trPr>
          <w:trHeight w:val="370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rPr>
          <w:trHeight w:val="536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в том числе по основным видам экономической деятельности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</w:tr>
      <w:tr w:rsidR="00E54727" w:rsidTr="00E54727">
        <w:trPr>
          <w:trHeight w:val="350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4727" w:rsidTr="00E54727">
        <w:trPr>
          <w:trHeight w:val="313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4727" w:rsidTr="00E54727">
        <w:trPr>
          <w:trHeight w:val="305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4727" w:rsidTr="00E54727">
        <w:trPr>
          <w:trHeight w:val="398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земель поселения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137,0000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137,0000</w:t>
            </w:r>
          </w:p>
        </w:tc>
      </w:tr>
      <w:tr w:rsidR="00E54727" w:rsidTr="00E54727">
        <w:trPr>
          <w:trHeight w:val="499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rPr>
          <w:trHeight w:val="615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в том числе </w:t>
            </w:r>
            <w:proofErr w:type="gramStart"/>
            <w:r>
              <w:rPr>
                <w:sz w:val="20"/>
                <w:szCs w:val="20"/>
              </w:rPr>
              <w:t>занятые</w:t>
            </w:r>
            <w:proofErr w:type="gramEnd"/>
            <w:r>
              <w:rPr>
                <w:sz w:val="20"/>
                <w:szCs w:val="20"/>
              </w:rPr>
              <w:t xml:space="preserve"> землями лесного фонда</w:t>
            </w: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37,0000</w:t>
            </w:r>
          </w:p>
        </w:tc>
      </w:tr>
      <w:tr w:rsidR="00E54727" w:rsidTr="00E54727">
        <w:trPr>
          <w:trHeight w:val="535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зеленых насаждений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гектаров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54727" w:rsidTr="00E54727">
        <w:trPr>
          <w:trHeight w:val="578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протяженность   дорог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10473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10473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10473</w:t>
            </w:r>
          </w:p>
        </w:tc>
      </w:tr>
      <w:tr w:rsidR="00E54727" w:rsidTr="00E54727">
        <w:trPr>
          <w:trHeight w:val="485"/>
        </w:trPr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усовершенствованным покрытием (</w:t>
            </w:r>
            <w:proofErr w:type="gramStart"/>
            <w:r>
              <w:rPr>
                <w:sz w:val="20"/>
                <w:szCs w:val="20"/>
              </w:rPr>
              <w:t>цементобетонное</w:t>
            </w:r>
            <w:proofErr w:type="gramEnd"/>
            <w:r>
              <w:rPr>
                <w:sz w:val="20"/>
                <w:szCs w:val="20"/>
              </w:rPr>
              <w:t xml:space="preserve"> и асфальтобетонное)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километр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посевных земель - всего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гектаров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крестьянских (фермерских) хозяйств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торговых точек - всего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в том числе: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магазинов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учреждений культуры и отдыха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в том числе: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клубов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библиотек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мест в дошкольных образовательных учреждениях (яслях, детских садах)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детей, посещающих учреждения дошкольного образования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мест в общеобразовательных учреждениях (школах)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Численность учащихся, посещающих общеобразовательные учреждения (школы)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пунктов первичного медицинского обслуживания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Жилищный фонд на начало периода - всего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 метров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жилищный фонд, находящийся в собственности граждан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 метров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оду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27" w:rsidRDefault="00E54727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4727" w:rsidTr="00E54727"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получающих жилищные субсидии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727" w:rsidRDefault="00E5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54727" w:rsidRDefault="00E54727" w:rsidP="00E54727"/>
    <w:p w:rsidR="00E54727" w:rsidRDefault="00E54727" w:rsidP="00E54727"/>
    <w:p w:rsidR="00E54727" w:rsidRDefault="00E54727" w:rsidP="00E54727"/>
    <w:p w:rsidR="00E54727" w:rsidRDefault="00E54727"/>
    <w:sectPr w:rsidR="00E54727" w:rsidSect="0009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3A"/>
    <w:multiLevelType w:val="hybridMultilevel"/>
    <w:tmpl w:val="2DDEF3DA"/>
    <w:lvl w:ilvl="0" w:tplc="DA8AA0C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7F3"/>
    <w:rsid w:val="000954EA"/>
    <w:rsid w:val="001B5FF5"/>
    <w:rsid w:val="005126F9"/>
    <w:rsid w:val="007607F3"/>
    <w:rsid w:val="00D47E30"/>
    <w:rsid w:val="00E5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07F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60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5472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54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5472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E54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2016-11-01T08:54:00Z</cp:lastPrinted>
  <dcterms:created xsi:type="dcterms:W3CDTF">2016-11-01T08:52:00Z</dcterms:created>
  <dcterms:modified xsi:type="dcterms:W3CDTF">2016-11-29T05:44:00Z</dcterms:modified>
</cp:coreProperties>
</file>