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38" w:rsidRDefault="00483238" w:rsidP="00483238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483238" w:rsidRDefault="00483238" w:rsidP="00483238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483238" w:rsidRDefault="00483238" w:rsidP="00483238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483238" w:rsidRDefault="00483238" w:rsidP="00483238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483238" w:rsidRDefault="00483238" w:rsidP="00483238">
      <w:pPr>
        <w:pStyle w:val="af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483238" w:rsidRDefault="00483238" w:rsidP="00483238">
      <w:pPr>
        <w:pStyle w:val="af7"/>
        <w:ind w:left="-360"/>
        <w:rPr>
          <w:b/>
        </w:rPr>
      </w:pPr>
    </w:p>
    <w:p w:rsidR="00483238" w:rsidRDefault="00483238" w:rsidP="00483238">
      <w:pPr>
        <w:pStyle w:val="af7"/>
        <w:ind w:left="-360"/>
        <w:rPr>
          <w:b/>
          <w:sz w:val="22"/>
          <w:szCs w:val="22"/>
        </w:rPr>
      </w:pPr>
    </w:p>
    <w:p w:rsidR="00483238" w:rsidRDefault="00483238" w:rsidP="00483238">
      <w:pPr>
        <w:pStyle w:val="af7"/>
        <w:ind w:left="-360"/>
        <w:rPr>
          <w:b/>
        </w:rPr>
      </w:pPr>
    </w:p>
    <w:p w:rsidR="00483238" w:rsidRDefault="00483238" w:rsidP="00483238">
      <w:pPr>
        <w:pStyle w:val="af7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83238" w:rsidRDefault="00483238" w:rsidP="00483238">
      <w:pPr>
        <w:pStyle w:val="af7"/>
        <w:ind w:left="-360"/>
        <w:jc w:val="center"/>
        <w:rPr>
          <w:b/>
          <w:sz w:val="28"/>
          <w:szCs w:val="28"/>
        </w:rPr>
      </w:pPr>
    </w:p>
    <w:p w:rsidR="00483238" w:rsidRDefault="00483238" w:rsidP="00483238">
      <w:pPr>
        <w:pStyle w:val="af7"/>
        <w:rPr>
          <w:b/>
        </w:rPr>
      </w:pPr>
    </w:p>
    <w:p w:rsidR="00483238" w:rsidRDefault="00483238" w:rsidP="00483238">
      <w:pPr>
        <w:pStyle w:val="af7"/>
        <w:rPr>
          <w:b/>
        </w:rPr>
      </w:pPr>
      <w:r>
        <w:rPr>
          <w:b/>
        </w:rPr>
        <w:t>От   01 ноября 2019 года                                                                                                  № 65</w:t>
      </w:r>
      <w:r w:rsidR="008378D9">
        <w:rPr>
          <w:b/>
        </w:rPr>
        <w:t>-р</w:t>
      </w:r>
    </w:p>
    <w:p w:rsidR="00483238" w:rsidRDefault="00483238" w:rsidP="00483238">
      <w:pPr>
        <w:pStyle w:val="af7"/>
      </w:pPr>
    </w:p>
    <w:p w:rsidR="00483238" w:rsidRDefault="00483238" w:rsidP="00483238">
      <w:pPr>
        <w:pStyle w:val="af7"/>
        <w:rPr>
          <w:b/>
        </w:rPr>
      </w:pPr>
    </w:p>
    <w:tbl>
      <w:tblPr>
        <w:tblStyle w:val="afa"/>
        <w:tblW w:w="5669" w:type="dxa"/>
        <w:tblLook w:val="04A0"/>
      </w:tblPr>
      <w:tblGrid>
        <w:gridCol w:w="5669"/>
      </w:tblGrid>
      <w:tr w:rsidR="00483238" w:rsidTr="00483238">
        <w:tc>
          <w:tcPr>
            <w:tcW w:w="0" w:type="auto"/>
            <w:hideMark/>
          </w:tcPr>
          <w:p w:rsidR="00483238" w:rsidRPr="008378D9" w:rsidRDefault="00483238">
            <w:pPr>
              <w:pStyle w:val="af0"/>
              <w:jc w:val="both"/>
              <w:rPr>
                <w:rFonts w:ascii="Times New Roman" w:hAnsi="Times New Roman"/>
              </w:rPr>
            </w:pPr>
            <w:r w:rsidRPr="008378D9">
              <w:rPr>
                <w:rFonts w:ascii="Times New Roman" w:hAnsi="Times New Roman"/>
              </w:rPr>
              <w:t xml:space="preserve">Об утверждении перечня информационных систем персональных данных и перечня персональных данных, содержащихся в программных комплексах, входящих в состав информационных систем персональных данных Администрации (исполнительно – распорядительного органа) сельского поселения «Село </w:t>
            </w:r>
            <w:proofErr w:type="spellStart"/>
            <w:r w:rsidRPr="008378D9">
              <w:rPr>
                <w:rFonts w:ascii="Times New Roman" w:hAnsi="Times New Roman"/>
              </w:rPr>
              <w:t>Сабуровщино</w:t>
            </w:r>
            <w:proofErr w:type="spellEnd"/>
            <w:r w:rsidRPr="008378D9">
              <w:rPr>
                <w:rFonts w:ascii="Times New Roman" w:hAnsi="Times New Roman"/>
              </w:rPr>
              <w:t>»</w:t>
            </w:r>
          </w:p>
        </w:tc>
      </w:tr>
    </w:tbl>
    <w:p w:rsidR="00483238" w:rsidRDefault="00483238" w:rsidP="00483238"/>
    <w:p w:rsidR="00483238" w:rsidRDefault="00483238" w:rsidP="00483238">
      <w:pPr>
        <w:pStyle w:val="af4"/>
      </w:pPr>
      <w:r>
        <w:t xml:space="preserve">В целях исполнения требований Федерального закона от 27 июля 2006 г. № 152-ФЗ «О персональных данных» </w:t>
      </w:r>
    </w:p>
    <w:p w:rsidR="00483238" w:rsidRDefault="00483238" w:rsidP="00483238">
      <w:pPr>
        <w:pStyle w:val="ad"/>
      </w:pPr>
      <w:r>
        <w:t xml:space="preserve">Утвердить перечень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(</w:t>
      </w:r>
      <w:r>
        <w:rPr>
          <w:rStyle w:val="af9"/>
        </w:rPr>
        <w:t>Приложение № 1</w:t>
      </w:r>
      <w:r>
        <w:t>).</w:t>
      </w:r>
    </w:p>
    <w:p w:rsidR="00483238" w:rsidRDefault="00483238" w:rsidP="00483238">
      <w:pPr>
        <w:pStyle w:val="a2"/>
      </w:pPr>
      <w:r>
        <w:t xml:space="preserve">Утвердить сведения о месте нахождения баз данных информации, содержащей персональные данные граждан Российской Федерации, обрабатываемых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(</w:t>
      </w:r>
      <w:r>
        <w:rPr>
          <w:rStyle w:val="af9"/>
        </w:rPr>
        <w:t>Приложение № 2</w:t>
      </w:r>
      <w:r>
        <w:t>).</w:t>
      </w:r>
    </w:p>
    <w:p w:rsidR="00483238" w:rsidRDefault="00483238" w:rsidP="00483238">
      <w:pPr>
        <w:pStyle w:val="a2"/>
      </w:pPr>
      <w:r>
        <w:t xml:space="preserve">Утвердить перечень персональных данных, содержащихся в программных комплексах, входящих в состав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(</w:t>
      </w:r>
      <w:r>
        <w:rPr>
          <w:rStyle w:val="af9"/>
        </w:rPr>
        <w:t>Приложение № 3</w:t>
      </w:r>
      <w:r>
        <w:t>).</w:t>
      </w:r>
    </w:p>
    <w:p w:rsidR="00483238" w:rsidRDefault="00483238" w:rsidP="00483238">
      <w:pPr>
        <w:pStyle w:val="a2"/>
      </w:pPr>
      <w:r>
        <w:t xml:space="preserve">Изменения в утверждаемые перечни вносить дополнительным распоряжением на основании решения ответственного за организацию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».</w:t>
      </w:r>
    </w:p>
    <w:p w:rsidR="00483238" w:rsidRDefault="008378D9" w:rsidP="00483238">
      <w:pPr>
        <w:pStyle w:val="a2"/>
      </w:pPr>
      <w:r>
        <w:t>Распоряжение от 29.11.2017</w:t>
      </w:r>
      <w:r w:rsidR="00483238">
        <w:t xml:space="preserve">г № 68 «Об утверждении перечня информационных систем персональных данных и перечня персональных данных, содержащихся в программных комплексах, входящих в состав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 w:rsidR="00483238">
        <w:t>Сабуровщино</w:t>
      </w:r>
      <w:proofErr w:type="spellEnd"/>
      <w:r w:rsidR="00483238">
        <w:t>» считать утратившим силу.</w:t>
      </w:r>
    </w:p>
    <w:p w:rsidR="00483238" w:rsidRDefault="00483238" w:rsidP="00483238">
      <w:pPr>
        <w:pStyle w:val="ae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ведущего </w:t>
      </w:r>
      <w:r>
        <w:lastRenderedPageBreak/>
        <w:t>специалиста Казакову Елену Ивановну.</w:t>
      </w: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483238" w:rsidTr="00483238">
        <w:trPr>
          <w:jc w:val="center"/>
        </w:trPr>
        <w:tc>
          <w:tcPr>
            <w:tcW w:w="2643" w:type="pct"/>
            <w:hideMark/>
          </w:tcPr>
          <w:p w:rsidR="00483238" w:rsidRDefault="00483238">
            <w:pPr>
              <w:pStyle w:val="af2"/>
              <w:jc w:val="both"/>
            </w:pPr>
            <w: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483238" w:rsidRDefault="00483238">
            <w:pPr>
              <w:pStyle w:val="af2"/>
              <w:jc w:val="right"/>
            </w:pPr>
            <w:r>
              <w:t>Р.Ю. </w:t>
            </w:r>
            <w:proofErr w:type="spellStart"/>
            <w:r>
              <w:t>Шкинева</w:t>
            </w:r>
            <w:proofErr w:type="spellEnd"/>
          </w:p>
        </w:tc>
      </w:tr>
    </w:tbl>
    <w:p w:rsidR="00483238" w:rsidRDefault="00483238" w:rsidP="00483238"/>
    <w:p w:rsidR="00483238" w:rsidRDefault="00483238" w:rsidP="00483238"/>
    <w:p w:rsidR="00483238" w:rsidRDefault="00483238" w:rsidP="00483238">
      <w:pPr>
        <w:jc w:val="left"/>
        <w:sectPr w:rsidR="00483238">
          <w:pgSz w:w="11907" w:h="16840"/>
          <w:pgMar w:top="567" w:right="567" w:bottom="851" w:left="1134" w:header="709" w:footer="0" w:gutter="0"/>
          <w:cols w:space="720"/>
        </w:sectPr>
      </w:pPr>
    </w:p>
    <w:p w:rsidR="00483238" w:rsidRDefault="00483238" w:rsidP="00483238">
      <w:pPr>
        <w:pStyle w:val="aa"/>
        <w:ind w:left="10206"/>
        <w:rPr>
          <w:rStyle w:val="af8"/>
        </w:rPr>
      </w:pPr>
      <w:r>
        <w:rPr>
          <w:rStyle w:val="af8"/>
        </w:rPr>
        <w:lastRenderedPageBreak/>
        <w:t>Приложение № 1</w:t>
      </w:r>
    </w:p>
    <w:p w:rsidR="00483238" w:rsidRDefault="00483238" w:rsidP="00483238">
      <w:pPr>
        <w:pStyle w:val="af5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83238" w:rsidRDefault="00483238" w:rsidP="00483238">
      <w:pPr>
        <w:pStyle w:val="af5"/>
      </w:pPr>
      <w:r>
        <w:t xml:space="preserve">от </w:t>
      </w:r>
      <w:bookmarkStart w:id="0" w:name="_Hlk2063025"/>
      <w:r>
        <w:t>«01 » ноября 2019г.</w:t>
      </w:r>
      <w:bookmarkEnd w:id="0"/>
      <w:r>
        <w:t xml:space="preserve"> № 65</w:t>
      </w:r>
    </w:p>
    <w:p w:rsidR="00483238" w:rsidRDefault="00483238" w:rsidP="00483238"/>
    <w:p w:rsidR="00483238" w:rsidRDefault="00483238" w:rsidP="00483238">
      <w:pPr>
        <w:pStyle w:val="af3"/>
      </w:pPr>
      <w:r>
        <w:t xml:space="preserve">Перечень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»*</w:t>
      </w:r>
    </w:p>
    <w:p w:rsidR="00483238" w:rsidRDefault="00483238" w:rsidP="00483238"/>
    <w:tbl>
      <w:tblPr>
        <w:tblW w:w="5000" w:type="pct"/>
        <w:jc w:val="center"/>
        <w:tblLook w:val="04A0"/>
      </w:tblPr>
      <w:tblGrid>
        <w:gridCol w:w="534"/>
        <w:gridCol w:w="6399"/>
        <w:gridCol w:w="2810"/>
        <w:gridCol w:w="3052"/>
        <w:gridCol w:w="2558"/>
      </w:tblGrid>
      <w:tr w:rsidR="00483238" w:rsidTr="00483238">
        <w:trPr>
          <w:trHeight w:val="1417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38" w:rsidRDefault="004832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38" w:rsidRDefault="004832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программных комплексов, входящих в состав </w:t>
            </w:r>
            <w:proofErr w:type="spellStart"/>
            <w:r>
              <w:rPr>
                <w:b/>
                <w:sz w:val="22"/>
                <w:szCs w:val="22"/>
              </w:rPr>
              <w:t>ИСПДн</w:t>
            </w:r>
            <w:proofErr w:type="spellEnd"/>
            <w:r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38" w:rsidRDefault="004832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Тип </w:t>
            </w:r>
            <w:proofErr w:type="spellStart"/>
            <w:r>
              <w:rPr>
                <w:b/>
                <w:sz w:val="22"/>
                <w:szCs w:val="22"/>
              </w:rPr>
              <w:t>ИСПДн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</w:p>
          <w:p w:rsidR="00483238" w:rsidRDefault="004832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категории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</w:p>
          <w:p w:rsidR="00483238" w:rsidRDefault="004832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(ИСПДН-С, ИСПДН-Б, </w:t>
            </w:r>
            <w:proofErr w:type="spellStart"/>
            <w:r>
              <w:rPr>
                <w:b/>
                <w:sz w:val="22"/>
                <w:szCs w:val="22"/>
              </w:rPr>
              <w:t>ИСПДн-О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ИСПДн-И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38" w:rsidRDefault="004832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Тип </w:t>
            </w:r>
            <w:proofErr w:type="spellStart"/>
            <w:r>
              <w:rPr>
                <w:b/>
                <w:sz w:val="22"/>
                <w:szCs w:val="22"/>
              </w:rPr>
              <w:t>ИСПДн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</w:p>
          <w:p w:rsidR="00483238" w:rsidRDefault="004832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категории субъектов</w:t>
            </w:r>
          </w:p>
          <w:p w:rsidR="00483238" w:rsidRDefault="004832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(сотрудники,</w:t>
            </w:r>
            <w:proofErr w:type="gramEnd"/>
          </w:p>
          <w:p w:rsidR="00483238" w:rsidRDefault="004832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субъекты, не являющиеся сотрудниками)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238" w:rsidRDefault="004832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субъектов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</w:p>
        </w:tc>
      </w:tr>
      <w:tr w:rsidR="00483238" w:rsidTr="00483238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38" w:rsidRDefault="00483238">
            <w:pPr>
              <w:rPr>
                <w:sz w:val="20"/>
              </w:rPr>
            </w:pPr>
          </w:p>
        </w:tc>
        <w:tc>
          <w:tcPr>
            <w:tcW w:w="1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238" w:rsidRDefault="00483238">
            <w:pPr>
              <w:keepNext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Информационная система персональных данных «Бухгалтерский и кадровый учет»</w:t>
            </w:r>
          </w:p>
        </w:tc>
      </w:tr>
      <w:tr w:rsidR="00483238" w:rsidTr="00483238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rPr>
                <w:sz w:val="20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 «Парус – Бюджет 7»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  <w:tr w:rsidR="00483238" w:rsidTr="00483238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rPr>
                <w:sz w:val="20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 Бухгалтера-расчетчика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  <w:tr w:rsidR="00483238" w:rsidTr="00483238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rPr>
                <w:sz w:val="20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</w:t>
            </w:r>
            <w:proofErr w:type="spellStart"/>
            <w:r>
              <w:rPr>
                <w:sz w:val="22"/>
                <w:szCs w:val="22"/>
              </w:rPr>
              <w:t>Астрал</w:t>
            </w:r>
            <w:proofErr w:type="spellEnd"/>
            <w:r>
              <w:rPr>
                <w:sz w:val="22"/>
                <w:szCs w:val="22"/>
              </w:rPr>
              <w:t xml:space="preserve"> Отчет»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  <w:tr w:rsidR="00483238" w:rsidTr="00483238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rPr>
                <w:sz w:val="20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 «Smart-Бюджет»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  <w:tr w:rsidR="00483238" w:rsidTr="00483238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rPr>
                <w:sz w:val="20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офисных приложений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  <w:tr w:rsidR="00483238" w:rsidTr="00483238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238" w:rsidRDefault="00483238">
            <w:pPr>
              <w:rPr>
                <w:sz w:val="20"/>
              </w:rPr>
            </w:pPr>
          </w:p>
        </w:tc>
        <w:tc>
          <w:tcPr>
            <w:tcW w:w="1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238" w:rsidRDefault="00483238">
            <w:pPr>
              <w:keepNext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Информационная система персональных данных «Администрация»</w:t>
            </w:r>
          </w:p>
        </w:tc>
      </w:tr>
      <w:tr w:rsidR="00483238" w:rsidTr="00483238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rPr>
                <w:sz w:val="20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 ЕС ОГ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  <w:tr w:rsidR="00483238" w:rsidTr="00483238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rPr>
                <w:sz w:val="20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УАРМ ОДПГ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  <w:tr w:rsidR="00483238" w:rsidTr="00483238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rPr>
                <w:sz w:val="20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офисных приложений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</w:tbl>
    <w:p w:rsidR="00483238" w:rsidRDefault="00483238" w:rsidP="00483238"/>
    <w:p w:rsidR="00483238" w:rsidRDefault="00483238" w:rsidP="00483238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* Перечень и состав информационных систем персональных данных формируются исходя из целей обработки и особенностей технологических процессов обработки персональных данных, содержащихся в программных комплексах</w:t>
      </w:r>
    </w:p>
    <w:p w:rsidR="00483238" w:rsidRDefault="00483238" w:rsidP="00483238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** Сокращения и определения:</w:t>
      </w:r>
    </w:p>
    <w:p w:rsidR="00483238" w:rsidRDefault="00483238" w:rsidP="0048323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13723"/>
      </w:tblGrid>
      <w:tr w:rsidR="00483238" w:rsidTr="0048323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38" w:rsidRDefault="00483238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38" w:rsidRDefault="0048323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информационная система персональных данных;</w:t>
            </w:r>
          </w:p>
        </w:tc>
      </w:tr>
      <w:tr w:rsidR="00483238" w:rsidTr="0048323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38" w:rsidRDefault="00483238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38" w:rsidRDefault="0048323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персональные данные;</w:t>
            </w:r>
          </w:p>
        </w:tc>
      </w:tr>
      <w:tr w:rsidR="00483238" w:rsidTr="0048323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38" w:rsidRDefault="00483238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ИСПДн-С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38" w:rsidRDefault="0048323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ИСПДН, </w:t>
            </w:r>
            <w:proofErr w:type="gramStart"/>
            <w:r>
              <w:rPr>
                <w:sz w:val="22"/>
                <w:szCs w:val="22"/>
              </w:rPr>
              <w:t>обрабатывающая</w:t>
            </w:r>
            <w:proofErr w:type="gramEnd"/>
            <w:r>
              <w:rPr>
                <w:sz w:val="22"/>
                <w:szCs w:val="22"/>
              </w:rPr>
              <w:t xml:space="preserve"> специальные категории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483238" w:rsidTr="0048323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38" w:rsidRDefault="00483238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ИСПДн-Б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38" w:rsidRDefault="0048323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ИСПДН, обрабатывающая биометрические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483238" w:rsidTr="0048323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38" w:rsidRDefault="00483238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ИСПДн-О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38" w:rsidRDefault="0048323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ИСПДН, обрабатывающая общедоступные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483238" w:rsidTr="0048323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38" w:rsidRDefault="00483238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38" w:rsidRDefault="0048323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ИСПДН, </w:t>
            </w:r>
            <w:proofErr w:type="gramStart"/>
            <w:r>
              <w:rPr>
                <w:sz w:val="22"/>
                <w:szCs w:val="22"/>
              </w:rPr>
              <w:t>обрабатывающая</w:t>
            </w:r>
            <w:proofErr w:type="gramEnd"/>
            <w:r>
              <w:rPr>
                <w:sz w:val="22"/>
                <w:szCs w:val="22"/>
              </w:rPr>
              <w:t xml:space="preserve"> иные категории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(не специальные, не биометрические, не общедоступные)</w:t>
            </w:r>
          </w:p>
        </w:tc>
      </w:tr>
    </w:tbl>
    <w:p w:rsidR="00483238" w:rsidRDefault="00483238" w:rsidP="00483238">
      <w:pPr>
        <w:rPr>
          <w:rStyle w:val="af8"/>
        </w:rPr>
      </w:pPr>
    </w:p>
    <w:p w:rsidR="00483238" w:rsidRDefault="00483238" w:rsidP="00483238">
      <w:pPr>
        <w:jc w:val="left"/>
        <w:rPr>
          <w:rStyle w:val="af8"/>
        </w:rPr>
        <w:sectPr w:rsidR="00483238">
          <w:pgSz w:w="16838" w:h="11906" w:orient="landscape"/>
          <w:pgMar w:top="567" w:right="567" w:bottom="851" w:left="1134" w:header="709" w:footer="709" w:gutter="0"/>
          <w:pgNumType w:start="1"/>
          <w:cols w:space="720"/>
        </w:sectPr>
      </w:pPr>
    </w:p>
    <w:p w:rsidR="00483238" w:rsidRDefault="00483238" w:rsidP="00483238">
      <w:pPr>
        <w:pStyle w:val="aa"/>
        <w:ind w:left="10206"/>
        <w:rPr>
          <w:rStyle w:val="af8"/>
        </w:rPr>
      </w:pPr>
      <w:r>
        <w:rPr>
          <w:rStyle w:val="af8"/>
        </w:rPr>
        <w:lastRenderedPageBreak/>
        <w:t>Приложение № 2</w:t>
      </w:r>
    </w:p>
    <w:p w:rsidR="00483238" w:rsidRDefault="00483238" w:rsidP="00483238">
      <w:pPr>
        <w:pStyle w:val="af5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83238" w:rsidRDefault="00483238" w:rsidP="00483238">
      <w:pPr>
        <w:pStyle w:val="af5"/>
      </w:pPr>
      <w:r>
        <w:t>от «01 » ноября 2019г. № 65</w:t>
      </w:r>
    </w:p>
    <w:p w:rsidR="00483238" w:rsidRDefault="00483238" w:rsidP="00483238"/>
    <w:p w:rsidR="00483238" w:rsidRDefault="00483238" w:rsidP="00483238">
      <w:pPr>
        <w:pStyle w:val="af3"/>
      </w:pPr>
      <w:r>
        <w:t xml:space="preserve">Сведения о месте нахождения баз данных информации, содержащей персональные данные граждан Российской Федерации, обрабатываемых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83238" w:rsidRDefault="00483238" w:rsidP="00483238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536"/>
        <w:gridCol w:w="4819"/>
        <w:gridCol w:w="5464"/>
      </w:tblGrid>
      <w:tr w:rsidR="00483238" w:rsidTr="00483238">
        <w:trPr>
          <w:cantSplit/>
          <w:trHeight w:val="851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38" w:rsidRDefault="00483238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38" w:rsidRDefault="00483238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b/>
                <w:sz w:val="22"/>
                <w:szCs w:val="22"/>
              </w:rPr>
              <w:t>ИСПДн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38" w:rsidRDefault="00483238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размещения базы данных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38" w:rsidRDefault="00483238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об организации, ответственной за хранение данных</w:t>
            </w:r>
          </w:p>
        </w:tc>
      </w:tr>
      <w:tr w:rsidR="00483238" w:rsidTr="0048323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38" w:rsidRDefault="00483238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38" w:rsidRDefault="00483238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система персональных данных «Бухгалтерский и кадровый учет»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№1</w:t>
            </w:r>
          </w:p>
          <w:p w:rsidR="00483238" w:rsidRDefault="0048323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Страна: Россия.</w:t>
            </w:r>
          </w:p>
          <w:p w:rsidR="00483238" w:rsidRDefault="0048323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центра обработки данных:</w:t>
            </w:r>
          </w:p>
          <w:p w:rsidR="00483238" w:rsidRDefault="00483238" w:rsidP="00483238">
            <w:pPr>
              <w:pStyle w:val="af6"/>
              <w:numPr>
                <w:ilvl w:val="0"/>
                <w:numId w:val="4"/>
              </w:numPr>
            </w:pPr>
            <w:r>
              <w:t xml:space="preserve">249214, Калужская область, </w:t>
            </w:r>
            <w:proofErr w:type="spellStart"/>
            <w:r>
              <w:t>Бабынинский</w:t>
            </w:r>
            <w:proofErr w:type="spellEnd"/>
            <w:r>
              <w:t xml:space="preserve"> район, с. </w:t>
            </w:r>
            <w:proofErr w:type="spellStart"/>
            <w:r>
              <w:t>Сабуровщино</w:t>
            </w:r>
            <w:proofErr w:type="spellEnd"/>
            <w:r>
              <w:t>, д. 57;</w:t>
            </w:r>
          </w:p>
          <w:p w:rsidR="00483238" w:rsidRDefault="00483238" w:rsidP="00483238">
            <w:pPr>
              <w:pStyle w:val="af6"/>
              <w:numPr>
                <w:ilvl w:val="0"/>
                <w:numId w:val="4"/>
              </w:numPr>
            </w:pPr>
            <w:proofErr w:type="gramStart"/>
            <w:r>
              <w:t xml:space="preserve">249215, Калужская область, </w:t>
            </w:r>
            <w:proofErr w:type="spellStart"/>
            <w:r>
              <w:t>Бабынинский</w:t>
            </w:r>
            <w:proofErr w:type="spellEnd"/>
            <w:r>
              <w:t xml:space="preserve"> район, п. Газопровод, ул. Кооперативная, д. 7</w:t>
            </w:r>
            <w:proofErr w:type="gramEnd"/>
          </w:p>
          <w:p w:rsidR="00483238" w:rsidRDefault="00483238">
            <w:pPr>
              <w:pStyle w:val="af1"/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</w:p>
          <w:p w:rsidR="00483238" w:rsidRDefault="00483238">
            <w:pPr>
              <w:pStyle w:val="af1"/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№1</w:t>
            </w:r>
          </w:p>
          <w:p w:rsidR="00483238" w:rsidRDefault="00483238">
            <w:pPr>
              <w:pStyle w:val="af1"/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(исполнительно – распорядительный орган) сельского поселения «Село </w:t>
            </w:r>
            <w:proofErr w:type="spellStart"/>
            <w:r>
              <w:rPr>
                <w:sz w:val="22"/>
                <w:szCs w:val="22"/>
                <w:lang w:eastAsia="en-US"/>
              </w:rPr>
              <w:t>Сабуровщино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483238" w:rsidRDefault="00483238">
            <w:pPr>
              <w:pStyle w:val="af1"/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</w:p>
          <w:p w:rsidR="00483238" w:rsidRDefault="00483238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83238" w:rsidTr="0048323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38" w:rsidRDefault="00483238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38" w:rsidRDefault="00483238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система персональных данных «Администрация»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№1</w:t>
            </w:r>
          </w:p>
          <w:p w:rsidR="00483238" w:rsidRDefault="0048323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Страна: Россия.</w:t>
            </w:r>
          </w:p>
          <w:p w:rsidR="00483238" w:rsidRDefault="0048323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центра обработки данных:</w:t>
            </w:r>
          </w:p>
          <w:p w:rsidR="00483238" w:rsidRDefault="00483238" w:rsidP="00483238">
            <w:pPr>
              <w:pStyle w:val="af6"/>
              <w:numPr>
                <w:ilvl w:val="0"/>
                <w:numId w:val="4"/>
              </w:numPr>
            </w:pPr>
            <w:r>
              <w:t xml:space="preserve">249214, Калужская область, </w:t>
            </w:r>
            <w:proofErr w:type="spellStart"/>
            <w:r>
              <w:t>Бабынинский</w:t>
            </w:r>
            <w:proofErr w:type="spellEnd"/>
            <w:r>
              <w:t xml:space="preserve"> район, с. </w:t>
            </w:r>
            <w:proofErr w:type="spellStart"/>
            <w:r>
              <w:t>Сабуровщино</w:t>
            </w:r>
            <w:proofErr w:type="spellEnd"/>
            <w:r>
              <w:t>, д. 57;</w:t>
            </w:r>
          </w:p>
          <w:p w:rsidR="00483238" w:rsidRDefault="00483238" w:rsidP="00483238">
            <w:pPr>
              <w:pStyle w:val="af6"/>
              <w:numPr>
                <w:ilvl w:val="0"/>
                <w:numId w:val="4"/>
              </w:numPr>
            </w:pPr>
            <w:proofErr w:type="gramStart"/>
            <w:r>
              <w:t xml:space="preserve">249215, Калужская область, </w:t>
            </w:r>
            <w:proofErr w:type="spellStart"/>
            <w:r>
              <w:t>Бабынинский</w:t>
            </w:r>
            <w:proofErr w:type="spellEnd"/>
            <w:r>
              <w:t xml:space="preserve"> район, п. Газопровод, ул. Кооперативная, д. 7</w:t>
            </w:r>
            <w:proofErr w:type="gramEnd"/>
          </w:p>
          <w:p w:rsidR="00483238" w:rsidRDefault="00483238">
            <w:pPr>
              <w:pStyle w:val="af1"/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</w:p>
          <w:p w:rsidR="00483238" w:rsidRDefault="00483238">
            <w:pPr>
              <w:pStyle w:val="af1"/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данных №1</w:t>
            </w:r>
          </w:p>
          <w:p w:rsidR="00483238" w:rsidRDefault="00483238">
            <w:pPr>
              <w:pStyle w:val="af1"/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(исполнительно – распорядительный орган) сельского поселения «Село </w:t>
            </w:r>
            <w:proofErr w:type="spellStart"/>
            <w:r>
              <w:rPr>
                <w:sz w:val="22"/>
                <w:szCs w:val="22"/>
                <w:lang w:eastAsia="en-US"/>
              </w:rPr>
              <w:t>Сабуровщино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  <w:bookmarkStart w:id="1" w:name="_GoBack"/>
            <w:bookmarkEnd w:id="1"/>
          </w:p>
          <w:p w:rsidR="00483238" w:rsidRDefault="00483238">
            <w:pPr>
              <w:pStyle w:val="af1"/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</w:p>
          <w:p w:rsidR="00483238" w:rsidRDefault="00483238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483238" w:rsidRDefault="00483238" w:rsidP="00483238"/>
    <w:p w:rsidR="00483238" w:rsidRDefault="00483238" w:rsidP="00483238">
      <w:pPr>
        <w:jc w:val="left"/>
        <w:rPr>
          <w:rStyle w:val="af8"/>
        </w:rPr>
        <w:sectPr w:rsidR="00483238">
          <w:pgSz w:w="16838" w:h="11906" w:orient="landscape"/>
          <w:pgMar w:top="567" w:right="567" w:bottom="851" w:left="1134" w:header="709" w:footer="709" w:gutter="0"/>
          <w:pgNumType w:start="1"/>
          <w:cols w:space="720"/>
        </w:sectPr>
      </w:pPr>
    </w:p>
    <w:p w:rsidR="00483238" w:rsidRDefault="00483238" w:rsidP="00483238">
      <w:pPr>
        <w:pStyle w:val="aa"/>
        <w:ind w:left="10206"/>
        <w:rPr>
          <w:rStyle w:val="af8"/>
        </w:rPr>
      </w:pPr>
      <w:r>
        <w:rPr>
          <w:rStyle w:val="af8"/>
        </w:rPr>
        <w:lastRenderedPageBreak/>
        <w:t>Приложение № 3</w:t>
      </w:r>
    </w:p>
    <w:p w:rsidR="00483238" w:rsidRDefault="00483238" w:rsidP="00483238">
      <w:pPr>
        <w:pStyle w:val="af5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83238" w:rsidRDefault="00483238" w:rsidP="00483238">
      <w:pPr>
        <w:pStyle w:val="af5"/>
      </w:pPr>
      <w:r>
        <w:t>от «01 » ноября 2019г. № 65</w:t>
      </w:r>
    </w:p>
    <w:p w:rsidR="00483238" w:rsidRDefault="00483238" w:rsidP="00483238"/>
    <w:p w:rsidR="00483238" w:rsidRDefault="00483238" w:rsidP="00483238">
      <w:pPr>
        <w:pStyle w:val="af3"/>
      </w:pPr>
      <w:r>
        <w:t xml:space="preserve">Перечень персональных данных, содержащихся в программных комплексах, входящих в состав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483238" w:rsidRDefault="00483238" w:rsidP="0048323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"/>
        <w:gridCol w:w="2581"/>
        <w:gridCol w:w="3337"/>
        <w:gridCol w:w="7237"/>
        <w:gridCol w:w="1111"/>
      </w:tblGrid>
      <w:tr w:rsidR="00483238" w:rsidTr="00483238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3238" w:rsidRDefault="004832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483238" w:rsidRDefault="004832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3238" w:rsidRDefault="004832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программного комплекса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3238" w:rsidRDefault="004832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  <w:r>
              <w:rPr>
                <w:b/>
                <w:sz w:val="22"/>
                <w:szCs w:val="22"/>
              </w:rPr>
              <w:t xml:space="preserve">*, </w:t>
            </w:r>
            <w:r>
              <w:rPr>
                <w:b/>
                <w:sz w:val="22"/>
                <w:szCs w:val="22"/>
              </w:rPr>
              <w:br/>
            </w:r>
            <w:proofErr w:type="gramStart"/>
            <w:r>
              <w:rPr>
                <w:b/>
                <w:sz w:val="22"/>
                <w:szCs w:val="22"/>
              </w:rPr>
              <w:t>содержащихся</w:t>
            </w:r>
            <w:proofErr w:type="gramEnd"/>
            <w:r>
              <w:rPr>
                <w:b/>
                <w:sz w:val="22"/>
                <w:szCs w:val="22"/>
              </w:rPr>
              <w:t xml:space="preserve"> в программном комплексе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3238" w:rsidRDefault="0048323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Условия обработки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3238" w:rsidRDefault="004832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</w:t>
            </w:r>
          </w:p>
        </w:tc>
      </w:tr>
      <w:tr w:rsidR="00483238" w:rsidTr="00483238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38" w:rsidRDefault="00483238" w:rsidP="00483238">
            <w:pPr>
              <w:pStyle w:val="a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4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38" w:rsidRDefault="00483238">
            <w:pPr>
              <w:keepNext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Информационная система персональных данных «Бухгалтерский и кадровый учет»</w:t>
            </w:r>
          </w:p>
        </w:tc>
      </w:tr>
      <w:tr w:rsidR="00483238" w:rsidTr="004832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 w:rsidP="00483238">
            <w:pPr>
              <w:pStyle w:val="a"/>
              <w:numPr>
                <w:ilvl w:val="1"/>
                <w:numId w:val="5"/>
              </w:num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38" w:rsidRDefault="00483238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 «Парус – Бюджет 7»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Муниципальные служащие: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Работники, замещающие должности, не относящиеся к должностям муниципальной службы и рабочие: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Физические лица, с которыми заключен договор гражданско-правового характера: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>
            <w:pPr>
              <w:pStyle w:val="a7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483238" w:rsidRDefault="00483238" w:rsidP="00483238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(Бюджетный кодекс Российской Федерации, Трудовой кодекс Российской Федерации, Гражданский кодекс Российской Федерации, Налоговый кодекс Российской Федерации, Федеральный закон от 02.03.2007 № 25-ФЗ «О муниципальной службе в Российской Федерации», Федеральный закон от 06.12.2011 № 402-ФЗ «О бухгалтерском учете», Закон Калужской области от 03.12.2007 № 382-ОЗ «О муниципальной службе в Калужской области», Положение, принятое Сельской Думой </w:t>
            </w:r>
            <w:r>
              <w:lastRenderedPageBreak/>
              <w:t xml:space="preserve">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483238" w:rsidRDefault="00483238" w:rsidP="00483238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(Трудовой кодекс Российской Федерации, Гражданский кодекс Российской Федерации, Федеральный закон от 02.03.2007 № 25-ФЗ «О муниципальной службе в Российской Федерации</w:t>
            </w:r>
            <w:proofErr w:type="gramEnd"/>
            <w:r>
              <w:t xml:space="preserve">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483238" w:rsidRDefault="00483238" w:rsidP="00483238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>обработка персональных данных осуществляется с согласия субъекта персональных данных на обработку его персональных данных (Постановление Правительства Российской Федерации от 21.03.2012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483238" w:rsidRDefault="00483238">
            <w:pPr>
              <w:pStyle w:val="a7"/>
              <w:rPr>
                <w:sz w:val="22"/>
              </w:rPr>
            </w:pPr>
          </w:p>
          <w:p w:rsidR="00483238" w:rsidRDefault="00483238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483238" w:rsidTr="004832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 w:rsidP="00483238">
            <w:pPr>
              <w:pStyle w:val="a"/>
              <w:numPr>
                <w:ilvl w:val="1"/>
                <w:numId w:val="5"/>
              </w:num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38" w:rsidRDefault="00483238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 Бухгалтера-расчетчика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Муниципальные служащие: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адрес проживания;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контактные телефоны (или иной вид связи);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профессия;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реквизиты трудового договора;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характер, вид работы;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стаж работы;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детях;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воинском учете;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приеме на работу и переводах на другие должности;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увольнении;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об отпусках;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 командировках;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доходах;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налогах;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страховых взносах;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сведения о присвоении </w:t>
            </w:r>
            <w:r>
              <w:rPr>
                <w:szCs w:val="22"/>
              </w:rPr>
              <w:lastRenderedPageBreak/>
              <w:t>квалификационного разряда, классного чина, дипломатического ранга, воинского звания;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табельный номер;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размер оклада;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иные сведения, необходимые в целях ведения бухгалтерского учета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Работники, замещающие должности, не относящиеся к должностям муниципальной службы и рабочие: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контактные телефоны (или иной вид связи);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профессия;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реквизиты трудового договора;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характер, вид работы;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стаж работы;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детях;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воинском учете;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приеме на работу и переводах на другие должности;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увольнении;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об отпусках;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 командировках;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доходах;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налогах;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страховых взносах;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табельный номер;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размер оклада;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иные сведения, необходимые в целях ведения бухгалтерского учета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Физические лица, с которыми заключен договор гражданско-правового характера: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контактные телефоны (или иной вид связи);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реквизиты договора гражданско-правового характера;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характер, вид работы;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приеме на работу;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доходах;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налогах;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страховых взносах;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табельный номер;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сумма по договору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Близкие родственники муниципальных служащих,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</w:t>
            </w:r>
            <w:r>
              <w:rPr>
                <w:i/>
                <w:szCs w:val="22"/>
              </w:rPr>
              <w:lastRenderedPageBreak/>
              <w:t>Российской Федерации: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Близкие родственники работников, замещающих должности, не относящиеся к должностям муниципальной службы, и рабочих, персональные данные которых необходимы в целях выполнения требований трудового законодательства Российской Федерации: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>
            <w:pPr>
              <w:pStyle w:val="a7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483238" w:rsidRDefault="00483238" w:rsidP="00483238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</w:t>
            </w:r>
            <w:r>
              <w:lastRenderedPageBreak/>
              <w:t xml:space="preserve">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(Бюджетный кодекс Российской Федерации, Трудовой кодекс Российской Федерации, Гражданский кодекс Российской Федерации, Налоговый кодекс Российской Федерации, Федеральный закон от 02.03.2007 № 25-ФЗ «О муниципальной службе в </w:t>
            </w:r>
            <w:proofErr w:type="gramStart"/>
            <w:r>
              <w:t>Российской Федерации», Федеральный закон от 06.12.2011 № 402-ФЗ «О бухгалтерском учете», Федеральный закон от 17.12.2001 № 173-ФЗ «О трудовых пенсиях в Российской Федерации», Федеральный закон от 15.12.2001 № 166-ФЗ «О государственном пенсионном обеспечении в Российской Федерации»,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Федеральный</w:t>
            </w:r>
            <w:proofErr w:type="gramEnd"/>
            <w:r>
              <w:t xml:space="preserve"> закон от 28.03.1998 № 53-ФЗ «О воинской обязанности и военной службе»,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483238" w:rsidRDefault="00483238" w:rsidP="00483238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(Трудовой кодекс Российской Федерации, Гражданский кодекс Российской Федерации, Федеральный закон от 02.03.2007 № 25-ФЗ «О муниципальной службе в Российской Федерации</w:t>
            </w:r>
            <w:proofErr w:type="gramEnd"/>
            <w:r>
              <w:t xml:space="preserve">», Закон Калужской области от 03.12.2007 № 382-ОЗ «О муниципальной службе в Калужской области», Положение, </w:t>
            </w:r>
            <w:r>
              <w:lastRenderedPageBreak/>
              <w:t xml:space="preserve">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483238" w:rsidRDefault="00483238" w:rsidP="00483238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>обработка персональных данных осуществляется с согласия субъекта персональных данных на обработку его персональных данных (Постановление Правительства Российской Федерации от 21.03.2012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483238" w:rsidRDefault="00483238">
            <w:pPr>
              <w:pStyle w:val="a7"/>
              <w:rPr>
                <w:sz w:val="22"/>
              </w:rPr>
            </w:pPr>
          </w:p>
          <w:p w:rsidR="00483238" w:rsidRDefault="00483238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483238" w:rsidTr="004832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 w:rsidP="00483238">
            <w:pPr>
              <w:pStyle w:val="a"/>
              <w:numPr>
                <w:ilvl w:val="1"/>
                <w:numId w:val="5"/>
              </w:num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38" w:rsidRDefault="00483238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</w:t>
            </w:r>
            <w:proofErr w:type="spellStart"/>
            <w:r>
              <w:rPr>
                <w:sz w:val="22"/>
                <w:szCs w:val="22"/>
              </w:rPr>
              <w:t>Астрал</w:t>
            </w:r>
            <w:proofErr w:type="spellEnd"/>
            <w:r>
              <w:rPr>
                <w:sz w:val="22"/>
                <w:szCs w:val="22"/>
              </w:rPr>
              <w:t xml:space="preserve"> Отчет»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Муниципальные служащие: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место работы;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доходах;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налогах;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страховых взносах;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стаж работы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Работники, замещающие должности, не относящиеся к должностям муниципальной службы и рабочие: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доходах;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налогах;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страховых взносах;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стаж работы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lastRenderedPageBreak/>
              <w:t>Физические лица, с которыми заключен договор гражданско-правового характера: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доходах;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налогах;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страховых взносах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>
            <w:pPr>
              <w:pStyle w:val="a7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483238" w:rsidRDefault="00483238" w:rsidP="00483238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(Бюджетный кодекс Российской Федерации, Трудовой кодекс Российской Федерации, Гражданский кодекс Российской Федерации, Налоговый кодекс Российской Федерации, Федеральный закон от 02.03.2007 № 25-ФЗ «О муниципальной службе в </w:t>
            </w:r>
            <w:proofErr w:type="gramStart"/>
            <w:r>
              <w:t xml:space="preserve">Российской Федерации», Федеральный закон от 06.12.2011 № 402-ФЗ «О бухгалтерском учете», Федеральный закон от 17.12.2001 № 173-ФЗ «О трудовых пенсиях в Российской Федерации», Федеральный закон от 15.12.2001 № 166-ФЗ </w:t>
            </w:r>
            <w:r>
              <w:lastRenderedPageBreak/>
              <w:t>«О государственном пенсионном обеспечении в Российской Федерации»,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Закон</w:t>
            </w:r>
            <w:proofErr w:type="gramEnd"/>
            <w:r>
              <w:t xml:space="preserve">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483238" w:rsidRDefault="00483238" w:rsidP="00483238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(Трудовой кодекс Российской Федерации, Гражданский кодекс Российской Федерации, Федеральный закон от 02.03.2007 № 25-ФЗ «О муниципальной службе в Российской Федерации</w:t>
            </w:r>
            <w:proofErr w:type="gramEnd"/>
            <w:r>
              <w:t xml:space="preserve">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483238" w:rsidRDefault="00483238" w:rsidP="00483238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>обработка персональных данных осуществляется с согласия субъекта персональных данных на обработку его персональных данных (Постановление Правительства Российской Федерации от 21.03.2012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483238" w:rsidRDefault="00483238">
            <w:pPr>
              <w:pStyle w:val="a7"/>
              <w:rPr>
                <w:sz w:val="22"/>
              </w:rPr>
            </w:pPr>
          </w:p>
          <w:p w:rsidR="00483238" w:rsidRDefault="00483238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483238" w:rsidTr="004832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 w:rsidP="00483238">
            <w:pPr>
              <w:pStyle w:val="a"/>
              <w:numPr>
                <w:ilvl w:val="1"/>
                <w:numId w:val="5"/>
              </w:num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38" w:rsidRDefault="00483238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 «Smart-Бюджет»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Муниципальные служащие: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сумма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Работники, замещающие должности, не относящиеся к должностям муниципальной </w:t>
            </w:r>
            <w:r>
              <w:rPr>
                <w:i/>
                <w:szCs w:val="22"/>
              </w:rPr>
              <w:lastRenderedPageBreak/>
              <w:t>службы и рабочие: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сумма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Физические лица, с которыми заключен договор гражданско-правового характера: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сумма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>
            <w:pPr>
              <w:pStyle w:val="a7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483238" w:rsidRDefault="00483238" w:rsidP="00483238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(Бюджетный кодекс Российской Федерации, Трудовой кодекс Российской Федерации, </w:t>
            </w:r>
            <w:r>
              <w:lastRenderedPageBreak/>
              <w:t xml:space="preserve">Гражданский кодекс Российской Федерации, Федеральный закон от 02.03.2007 № 25-ФЗ «О муниципальной службе в Российской Федерации», Федеральный закон от 06.12.2011 № 402-ФЗ «О бухгалтерском учете»,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483238" w:rsidRDefault="00483238" w:rsidP="00483238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(Трудовой кодекс Российской Федерации, Гражданский кодекс Российской Федерации, Федеральный закон от 02.03.2007 № 25-ФЗ «О муниципальной службе в Российской Федерации</w:t>
            </w:r>
            <w:proofErr w:type="gramEnd"/>
            <w:r>
              <w:t xml:space="preserve">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483238" w:rsidRDefault="00483238" w:rsidP="00483238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>обработка персональных данных осуществляется с согласия субъекта персональных данных на обработку его персональных данных (Постановление Правительства Российской Федерации от 21.03.2012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483238" w:rsidRDefault="00483238">
            <w:pPr>
              <w:pStyle w:val="a7"/>
              <w:rPr>
                <w:sz w:val="22"/>
              </w:rPr>
            </w:pPr>
          </w:p>
          <w:p w:rsidR="00483238" w:rsidRDefault="00483238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483238" w:rsidTr="004832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 w:rsidP="00483238">
            <w:pPr>
              <w:pStyle w:val="a"/>
              <w:numPr>
                <w:ilvl w:val="1"/>
                <w:numId w:val="5"/>
              </w:num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38" w:rsidRDefault="00483238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офисных приложений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Муниципальные служащие: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рождения;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контактные телефоны (или иной вид связи);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профессия;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реквизиты трудового договора;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характер, вид работы;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стаж работы;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воинском учете;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приеме на работу и переводах на другие должности;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увольнении;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данные об отпусках;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 командировках;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размер оклада;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образовании;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семейное положение;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повышении квалификации;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профессиональной переподготовке;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наградах (поощрениях)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Работники, замещающие должности, не относящиеся к должностям муниципальной службы и рабочие: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рождения;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контактные телефоны (или иной вид связи);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номер счета;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профессия;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реквизиты трудового договора;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характер, вид работы;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стаж работы;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воинском учете;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приеме на работу и переводах на другие должности;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увольнении;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об отпусках;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 командировках;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размер оклада;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образовании;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семейное положение;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повышении квалификации;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профессиональной переподготовке;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наградах (поощрениях)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Физические лица, с которыми заключен договор гражданско-правового характера: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гражданство;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контактные телефоны (или иной вид связи);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табельный номер;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Близкие родственники муниципальных служащих,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Близкие родственники работников, замещающих должности, не относящиеся к должностям муниципальной службы, и рабочих, персональные данные которых необходимы в целях выполнения требований трудового законодательства Российской Федерации: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>
            <w:pPr>
              <w:pStyle w:val="a7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483238" w:rsidRDefault="00483238" w:rsidP="00483238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(Бюджетный кодекс Российской Федерации, Трудовой кодекс Российской Федерации, Гражданский кодекс Российской Федерации, Налоговый кодекс Российской Федерации, Федеральный закон от 02.03.2007 № 25-ФЗ «О муниципальной службе в </w:t>
            </w:r>
            <w:proofErr w:type="gramStart"/>
            <w:r>
              <w:t>Российской Федерации», Федеральный закон от 06.12.2011 № 402-ФЗ «О бухгалтерском учете», Федеральный закон от 17.12.2001 № 173-ФЗ «О трудовых пенсиях в Российской Федерации», Федеральный закон от 15.12.2001 № 166-ФЗ «О государственном пенсионном обеспечении в Российской Федерации»,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Федеральный</w:t>
            </w:r>
            <w:proofErr w:type="gramEnd"/>
            <w:r>
              <w:t xml:space="preserve"> закон от 28.03.1998 № 53-ФЗ «О воинской обязанности и военной службе»,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483238" w:rsidRDefault="00483238" w:rsidP="00483238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</w:t>
            </w:r>
            <w:r>
              <w:lastRenderedPageBreak/>
              <w:t xml:space="preserve">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(Трудовой кодекс Российской Федерации, Гражданский кодекс Российской Федерации, Федеральный закон от 02.03.2007 № 25-ФЗ «О муниципальной службе в Российской Федерации</w:t>
            </w:r>
            <w:proofErr w:type="gramEnd"/>
            <w:r>
              <w:t xml:space="preserve">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483238" w:rsidRDefault="00483238" w:rsidP="00483238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>обработка персональных данных осуществляется с согласия субъекта персональных данных на обработку его персональных данных (Постановление Правительства Российской Федерации от 21.03.2012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483238" w:rsidRDefault="00483238">
            <w:pPr>
              <w:pStyle w:val="a7"/>
              <w:rPr>
                <w:sz w:val="22"/>
              </w:rPr>
            </w:pPr>
          </w:p>
          <w:p w:rsidR="00483238" w:rsidRDefault="00483238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483238" w:rsidTr="00483238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38" w:rsidRDefault="00483238" w:rsidP="00483238">
            <w:pPr>
              <w:pStyle w:val="a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4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238" w:rsidRDefault="00483238">
            <w:pPr>
              <w:keepNext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Информационная система персональных данных «Администрация»</w:t>
            </w:r>
          </w:p>
        </w:tc>
      </w:tr>
      <w:tr w:rsidR="00483238" w:rsidTr="004832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 w:rsidP="00483238">
            <w:pPr>
              <w:pStyle w:val="a"/>
              <w:numPr>
                <w:ilvl w:val="1"/>
                <w:numId w:val="5"/>
              </w:num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38" w:rsidRDefault="00483238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 ЕС ОГ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Граждане, персональные данные которых необходимы для рассмотрения обращений граждан: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электронной почты;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иные сведения, содержащиеся в обращении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>
            <w:pPr>
              <w:pStyle w:val="a7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483238" w:rsidRDefault="00483238" w:rsidP="00483238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(Федеральный закон от 02.05.2006 № 59-ФЗ «О порядке рассмотрения обращений граждан Российской Федерации»,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</w:p>
          <w:p w:rsidR="00483238" w:rsidRDefault="00483238">
            <w:pPr>
              <w:pStyle w:val="a7"/>
              <w:rPr>
                <w:sz w:val="22"/>
              </w:rPr>
            </w:pPr>
          </w:p>
          <w:p w:rsidR="00483238" w:rsidRDefault="00483238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483238" w:rsidTr="004832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 w:rsidP="00483238">
            <w:pPr>
              <w:pStyle w:val="a"/>
              <w:numPr>
                <w:ilvl w:val="1"/>
                <w:numId w:val="5"/>
              </w:num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38" w:rsidRDefault="00483238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УАРМ ОДПГ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Граждане, персональные данные которых необходимы для рассмотрения обращений граждан: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электронной почты;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иные сведения, содержащиеся в обращении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>
            <w:pPr>
              <w:pStyle w:val="a7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483238" w:rsidRDefault="00483238" w:rsidP="00483238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(Федеральный закон от 02.05.2006 № 59-ФЗ «О порядке рассмотрения обращений граждан Российской Федерации»,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</w:p>
          <w:p w:rsidR="00483238" w:rsidRDefault="00483238">
            <w:pPr>
              <w:pStyle w:val="a7"/>
              <w:rPr>
                <w:sz w:val="22"/>
              </w:rPr>
            </w:pPr>
          </w:p>
          <w:p w:rsidR="00483238" w:rsidRDefault="00483238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483238" w:rsidTr="004832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 w:rsidP="00483238">
            <w:pPr>
              <w:pStyle w:val="a"/>
              <w:numPr>
                <w:ilvl w:val="1"/>
                <w:numId w:val="5"/>
              </w:num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38" w:rsidRDefault="00483238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офисных приложений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Граждане, персональные данные которых необходимы для оказания муниципальных услуг: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рождения;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контактные телефоны (или иной вид связи);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дата выдачи документа, удостоверяющего личность;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составе семьи;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имуществе;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собственности;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образовании;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направление подготовки или специальность по документу об образовании;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профессия;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отношение к воинской обязанности и воинское звание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483238" w:rsidRDefault="00483238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Близкие родственники граждан, персональные данные которых необходимы для оказания муниципальных услуг: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рождения;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степень родства;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выбытия;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причина выбытия</w:t>
            </w:r>
          </w:p>
          <w:p w:rsidR="00483238" w:rsidRDefault="00483238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38" w:rsidRDefault="00483238">
            <w:pPr>
              <w:pStyle w:val="a7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483238" w:rsidRDefault="00483238" w:rsidP="00483238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(Федеральный закон 06.10.2003 № 131-ФЗ «Об общих принципах организации местного самоуправления в Российской Федерации», 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>
              <w:t>похозяйственных</w:t>
            </w:r>
            <w:proofErr w:type="spellEnd"/>
            <w:r>
              <w:t xml:space="preserve"> книг органами местного самоуправления поселений и органами местного самоуправления городских округов»,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483238" w:rsidRDefault="00483238" w:rsidP="00483238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</w:t>
            </w:r>
            <w:r>
              <w:lastRenderedPageBreak/>
              <w:t>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27 июля 2010 года № 210-ФЗ «Об организации предоставления государственных и муниципальных услуг», включая регистрацию субъекта персональных данных на едином портале</w:t>
            </w:r>
            <w:proofErr w:type="gramEnd"/>
            <w:r>
              <w:t xml:space="preserve"> </w:t>
            </w:r>
            <w:proofErr w:type="gramStart"/>
            <w:r>
              <w:t xml:space="preserve">государственных и муниципальных услуг и (или) региональных порталах государственных и муниципальных услуг (Федеральный закон от 27.07.2010 № 210-ФЗ «Об организации предоставления государственных и муниципальных услуг»,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  <w:proofErr w:type="gramEnd"/>
          </w:p>
          <w:p w:rsidR="00483238" w:rsidRDefault="00483238">
            <w:pPr>
              <w:pStyle w:val="a7"/>
              <w:rPr>
                <w:sz w:val="22"/>
              </w:rPr>
            </w:pPr>
          </w:p>
          <w:p w:rsidR="00483238" w:rsidRDefault="00483238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238" w:rsidRDefault="004832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</w:tbl>
    <w:p w:rsidR="00483238" w:rsidRDefault="00483238" w:rsidP="00483238"/>
    <w:p w:rsidR="00483238" w:rsidRDefault="00483238" w:rsidP="00483238">
      <w:r>
        <w:rPr>
          <w:bCs/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 xml:space="preserve"> - персональные данные</w:t>
      </w:r>
    </w:p>
    <w:p w:rsidR="009D6E92" w:rsidRDefault="009D6E92"/>
    <w:sectPr w:rsidR="009D6E92" w:rsidSect="004832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08C"/>
    <w:multiLevelType w:val="multilevel"/>
    <w:tmpl w:val="F3F6E2A2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87AD5"/>
    <w:multiLevelType w:val="multilevel"/>
    <w:tmpl w:val="C45450CC"/>
    <w:styleLink w:val="a0"/>
    <w:lvl w:ilvl="0">
      <w:start w:val="1"/>
      <w:numFmt w:val="bullet"/>
      <w:pStyle w:val="a1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2">
    <w:nsid w:val="4E625B1E"/>
    <w:multiLevelType w:val="hybridMultilevel"/>
    <w:tmpl w:val="461C1D30"/>
    <w:lvl w:ilvl="0" w:tplc="FE3CDF2C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238"/>
    <w:rsid w:val="00483238"/>
    <w:rsid w:val="008378D9"/>
    <w:rsid w:val="009D6E92"/>
    <w:rsid w:val="00AF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83238"/>
    <w:pPr>
      <w:spacing w:after="0"/>
      <w:jc w:val="both"/>
    </w:pPr>
    <w:rPr>
      <w:rFonts w:ascii="Times New Roman" w:hAnsi="Times New Roman"/>
      <w:sz w:val="26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483238"/>
    <w:pPr>
      <w:contextualSpacing/>
    </w:pPr>
  </w:style>
  <w:style w:type="character" w:customStyle="1" w:styleId="a8">
    <w:name w:val="Отступы элементов списка Знак"/>
    <w:basedOn w:val="a4"/>
    <w:link w:val="a2"/>
    <w:locked/>
    <w:rsid w:val="00483238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a2">
    <w:name w:val="Отступы элементов списка"/>
    <w:basedOn w:val="a3"/>
    <w:link w:val="a8"/>
    <w:qFormat/>
    <w:rsid w:val="00483238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ind w:left="0" w:firstLine="709"/>
    </w:pPr>
    <w:rPr>
      <w:rFonts w:eastAsia="Times New Roman" w:cs="Times New Roman"/>
      <w:szCs w:val="22"/>
      <w:lang w:eastAsia="ru-RU"/>
    </w:rPr>
  </w:style>
  <w:style w:type="character" w:customStyle="1" w:styleId="a9">
    <w:name w:val="Утверждение документа Знак"/>
    <w:basedOn w:val="a4"/>
    <w:link w:val="aa"/>
    <w:locked/>
    <w:rsid w:val="00483238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aa">
    <w:name w:val="Утверждение документа"/>
    <w:basedOn w:val="a3"/>
    <w:link w:val="a9"/>
    <w:qFormat/>
    <w:rsid w:val="00483238"/>
    <w:pPr>
      <w:ind w:left="4536"/>
      <w:jc w:val="right"/>
    </w:pPr>
    <w:rPr>
      <w:rFonts w:eastAsia="Times New Roman" w:cs="Times New Roman"/>
      <w:szCs w:val="22"/>
      <w:lang w:eastAsia="ru-RU"/>
    </w:rPr>
  </w:style>
  <w:style w:type="paragraph" w:customStyle="1" w:styleId="ab">
    <w:name w:val="Таблицы в шаблонах"/>
    <w:basedOn w:val="a3"/>
    <w:rsid w:val="00483238"/>
    <w:rPr>
      <w:sz w:val="22"/>
      <w:szCs w:val="24"/>
    </w:rPr>
  </w:style>
  <w:style w:type="character" w:customStyle="1" w:styleId="ac">
    <w:name w:val="Отступ до тела приказа Знак"/>
    <w:basedOn w:val="a8"/>
    <w:link w:val="ad"/>
    <w:locked/>
    <w:rsid w:val="00483238"/>
  </w:style>
  <w:style w:type="paragraph" w:customStyle="1" w:styleId="ad">
    <w:name w:val="Отступ до тела приказа"/>
    <w:basedOn w:val="a2"/>
    <w:next w:val="a2"/>
    <w:link w:val="ac"/>
    <w:qFormat/>
    <w:rsid w:val="00483238"/>
  </w:style>
  <w:style w:type="paragraph" w:customStyle="1" w:styleId="ae">
    <w:name w:val="Отступ после тела приказа"/>
    <w:basedOn w:val="a2"/>
    <w:next w:val="a2"/>
    <w:qFormat/>
    <w:rsid w:val="00483238"/>
    <w:pPr>
      <w:spacing w:after="687"/>
    </w:pPr>
  </w:style>
  <w:style w:type="character" w:customStyle="1" w:styleId="af">
    <w:name w:val="Абзац названия документа Знак"/>
    <w:basedOn w:val="a4"/>
    <w:link w:val="af0"/>
    <w:locked/>
    <w:rsid w:val="00483238"/>
    <w:rPr>
      <w:b/>
      <w:sz w:val="26"/>
    </w:rPr>
  </w:style>
  <w:style w:type="paragraph" w:customStyle="1" w:styleId="af0">
    <w:name w:val="Абзац названия документа"/>
    <w:basedOn w:val="a3"/>
    <w:link w:val="af"/>
    <w:qFormat/>
    <w:rsid w:val="00483238"/>
    <w:pPr>
      <w:jc w:val="left"/>
    </w:pPr>
    <w:rPr>
      <w:rFonts w:asciiTheme="minorHAnsi" w:hAnsiTheme="minorHAnsi"/>
      <w:b/>
      <w:szCs w:val="22"/>
    </w:rPr>
  </w:style>
  <w:style w:type="paragraph" w:customStyle="1" w:styleId="af1">
    <w:name w:val="Список маркер (КейС)"/>
    <w:basedOn w:val="a3"/>
    <w:rsid w:val="00483238"/>
    <w:rPr>
      <w:rFonts w:eastAsia="Times New Roman" w:cs="Times New Roman"/>
      <w:szCs w:val="24"/>
      <w:lang w:eastAsia="ru-RU"/>
    </w:rPr>
  </w:style>
  <w:style w:type="paragraph" w:customStyle="1" w:styleId="af2">
    <w:name w:val="Написание блока подписей"/>
    <w:basedOn w:val="a3"/>
    <w:next w:val="a3"/>
    <w:qFormat/>
    <w:rsid w:val="00483238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3">
    <w:name w:val="Название таблицы"/>
    <w:basedOn w:val="a3"/>
    <w:rsid w:val="00483238"/>
    <w:pPr>
      <w:jc w:val="center"/>
    </w:pPr>
    <w:rPr>
      <w:rFonts w:eastAsia="Times New Roman" w:cs="Times New Roman"/>
      <w:b/>
      <w:bCs/>
      <w:szCs w:val="20"/>
    </w:rPr>
  </w:style>
  <w:style w:type="paragraph" w:customStyle="1" w:styleId="a">
    <w:name w:val="Номер строки таблицы"/>
    <w:basedOn w:val="a3"/>
    <w:qFormat/>
    <w:rsid w:val="00483238"/>
    <w:pPr>
      <w:widowControl w:val="0"/>
      <w:numPr>
        <w:numId w:val="2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paragraph" w:customStyle="1" w:styleId="af4">
    <w:name w:val="Отступ абзаца"/>
    <w:basedOn w:val="a3"/>
    <w:rsid w:val="00483238"/>
    <w:pPr>
      <w:ind w:firstLine="708"/>
    </w:pPr>
    <w:rPr>
      <w:rFonts w:eastAsia="Times New Roman" w:cs="Times New Roman"/>
      <w:szCs w:val="20"/>
    </w:rPr>
  </w:style>
  <w:style w:type="paragraph" w:customStyle="1" w:styleId="af5">
    <w:name w:val="Тело утверждения документа"/>
    <w:basedOn w:val="aa"/>
    <w:qFormat/>
    <w:rsid w:val="00483238"/>
    <w:pPr>
      <w:ind w:left="10206"/>
    </w:pPr>
  </w:style>
  <w:style w:type="paragraph" w:customStyle="1" w:styleId="a1">
    <w:name w:val="Список маркированный в таблице"/>
    <w:basedOn w:val="a3"/>
    <w:qFormat/>
    <w:rsid w:val="00483238"/>
    <w:pPr>
      <w:widowControl w:val="0"/>
      <w:numPr>
        <w:numId w:val="3"/>
      </w:numPr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paragraph" w:customStyle="1" w:styleId="af6">
    <w:name w:val="Большой список маркированный"/>
    <w:basedOn w:val="a3"/>
    <w:qFormat/>
    <w:rsid w:val="00483238"/>
    <w:pPr>
      <w:tabs>
        <w:tab w:val="left" w:pos="1276"/>
      </w:tabs>
    </w:pPr>
    <w:rPr>
      <w:sz w:val="22"/>
    </w:rPr>
  </w:style>
  <w:style w:type="paragraph" w:customStyle="1" w:styleId="af7">
    <w:name w:val="Обычный (шапка документа)"/>
    <w:qFormat/>
    <w:rsid w:val="004832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лово утверждения документа"/>
    <w:basedOn w:val="a4"/>
    <w:uiPriority w:val="1"/>
    <w:qFormat/>
    <w:rsid w:val="00483238"/>
    <w:rPr>
      <w:b w:val="0"/>
      <w:bCs w:val="0"/>
      <w:caps w:val="0"/>
    </w:rPr>
  </w:style>
  <w:style w:type="character" w:customStyle="1" w:styleId="af9">
    <w:name w:val="Слово Приложение"/>
    <w:basedOn w:val="a4"/>
    <w:uiPriority w:val="1"/>
    <w:qFormat/>
    <w:rsid w:val="00483238"/>
    <w:rPr>
      <w:b w:val="0"/>
      <w:bCs w:val="0"/>
      <w:i w:val="0"/>
      <w:iCs w:val="0"/>
    </w:rPr>
  </w:style>
  <w:style w:type="table" w:customStyle="1" w:styleId="afa">
    <w:name w:val="Название документа"/>
    <w:basedOn w:val="a5"/>
    <w:uiPriority w:val="99"/>
    <w:qFormat/>
    <w:rsid w:val="00483238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Список с маркерами"/>
    <w:uiPriority w:val="99"/>
    <w:rsid w:val="0048323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4661</Words>
  <Characters>26570</Characters>
  <Application>Microsoft Office Word</Application>
  <DocSecurity>0</DocSecurity>
  <Lines>221</Lines>
  <Paragraphs>62</Paragraphs>
  <ScaleCrop>false</ScaleCrop>
  <Company/>
  <LinksUpToDate>false</LinksUpToDate>
  <CharactersWithSpaces>31169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2019-11-05T09:11:00Z</cp:lastPrinted>
  <dcterms:created xsi:type="dcterms:W3CDTF">2019-11-05T07:55:00Z</dcterms:created>
  <dcterms:modified xsi:type="dcterms:W3CDTF">2019-11-05T09:12:00Z</dcterms:modified>
</cp:coreProperties>
</file>