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A4" w:rsidRDefault="009C73A4" w:rsidP="009C73A4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9C73A4" w:rsidRDefault="009C73A4" w:rsidP="009C73A4">
      <w:pPr>
        <w:pStyle w:val="a3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9C73A4" w:rsidRPr="00AB6C61" w:rsidRDefault="009C73A4" w:rsidP="009C73A4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9C73A4" w:rsidRPr="00AB6C61" w:rsidRDefault="009C73A4" w:rsidP="009C73A4">
      <w:pPr>
        <w:ind w:left="-360"/>
        <w:rPr>
          <w:rFonts w:ascii="Times New Roman" w:hAnsi="Times New Roman"/>
          <w:b/>
        </w:rPr>
      </w:pPr>
    </w:p>
    <w:p w:rsidR="009C73A4" w:rsidRPr="00AB6C61" w:rsidRDefault="009C73A4" w:rsidP="009C73A4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B6C6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B6C61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9C73A4" w:rsidRDefault="009C73A4" w:rsidP="009C73A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6C61">
        <w:rPr>
          <w:rFonts w:ascii="Times New Roman" w:eastAsia="Times New Roman" w:hAnsi="Times New Roman"/>
          <w:b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10</w:t>
      </w:r>
      <w:r w:rsidRPr="00AB6C6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января 2020 года                                                       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№ 5</w:t>
      </w:r>
    </w:p>
    <w:p w:rsidR="009C73A4" w:rsidRPr="00AF0983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C73A4" w:rsidRPr="00AF0983" w:rsidRDefault="009C73A4" w:rsidP="009C73A4">
      <w:pPr>
        <w:tabs>
          <w:tab w:val="left" w:pos="1329"/>
        </w:tabs>
        <w:spacing w:before="120"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 Порядка составления и утверждения отчета</w:t>
      </w:r>
    </w:p>
    <w:p w:rsidR="009C73A4" w:rsidRPr="00AF0983" w:rsidRDefault="009C73A4" w:rsidP="009C73A4">
      <w:pPr>
        <w:tabs>
          <w:tab w:val="left" w:pos="1329"/>
        </w:tabs>
        <w:spacing w:before="120"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результатах деятельности муниципальных учреждений</w:t>
      </w:r>
    </w:p>
    <w:p w:rsidR="009C73A4" w:rsidRPr="00AF0983" w:rsidRDefault="009C73A4" w:rsidP="009C73A4">
      <w:pPr>
        <w:tabs>
          <w:tab w:val="left" w:pos="1329"/>
        </w:tabs>
        <w:spacing w:before="120" w:after="0" w:line="240" w:lineRule="auto"/>
        <w:contextualSpacing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F09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об использовании закрепленного за ними имущества</w:t>
      </w:r>
    </w:p>
    <w:p w:rsidR="009C73A4" w:rsidRPr="00AF0983" w:rsidRDefault="009C73A4" w:rsidP="009C73A4">
      <w:pPr>
        <w:tabs>
          <w:tab w:val="left" w:pos="1329"/>
        </w:tabs>
        <w:spacing w:before="12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3A4" w:rsidRDefault="009C73A4" w:rsidP="009C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10 п. 3.3 ст.32 Федерального закона от 12.01.1996 № 7-ФЗ «О некоммерческих организациях», руководствуясь Общими требованиями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30.09.2010 № 114н, в целях реализации Федерального закона от 08.05.2010 № 83-ФЗ «О внесении</w:t>
      </w:r>
      <w:proofErr w:type="gramEnd"/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9C73A4" w:rsidRPr="00AF0983" w:rsidRDefault="009C73A4" w:rsidP="009C7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3A4" w:rsidRDefault="009C73A4" w:rsidP="009C73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  <w:r w:rsidRPr="00AF0983"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  <w:t>ПОСТАНОВЛЯЕТ:</w:t>
      </w:r>
    </w:p>
    <w:p w:rsidR="009C73A4" w:rsidRPr="00AF0983" w:rsidRDefault="009C73A4" w:rsidP="009C73A4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6"/>
          <w:szCs w:val="26"/>
          <w:lang w:eastAsia="hi-IN" w:bidi="hi-IN"/>
        </w:rPr>
      </w:pPr>
    </w:p>
    <w:p w:rsidR="009C73A4" w:rsidRPr="00AF0983" w:rsidRDefault="009C73A4" w:rsidP="009C73A4">
      <w:pPr>
        <w:tabs>
          <w:tab w:val="left" w:pos="1329"/>
        </w:tabs>
        <w:spacing w:before="120" w:after="0" w:line="240" w:lineRule="auto"/>
        <w:contextualSpacing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1.Утвердить прилагаемый Порядок составления и утверждения отчета о результатах деятельности муниципальных бюджетных, казенных учреждений (далее – учреждений), в отношении которых Администрация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>» осуществляет функции и полномочия учредителя, и об использовании закрепленного за ними муниципального имущества.</w:t>
      </w:r>
    </w:p>
    <w:p w:rsidR="009C73A4" w:rsidRPr="00AF0983" w:rsidRDefault="009C73A4" w:rsidP="009C73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bCs/>
          <w:sz w:val="26"/>
          <w:szCs w:val="26"/>
        </w:rPr>
        <w:tab/>
        <w:t>2</w:t>
      </w:r>
      <w:r w:rsidRPr="00AF0983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.</w:t>
      </w: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Постановление разместить на официальном сайте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C73A4" w:rsidRPr="00AF0983" w:rsidRDefault="009C73A4" w:rsidP="009C73A4">
      <w:pPr>
        <w:autoSpaceDE w:val="0"/>
        <w:autoSpaceDN w:val="0"/>
        <w:adjustRightInd w:val="0"/>
        <w:spacing w:before="3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>3.Постановление вступает в силу со дня принятия.</w:t>
      </w:r>
    </w:p>
    <w:p w:rsidR="009C73A4" w:rsidRPr="00AF0983" w:rsidRDefault="009C73A4" w:rsidP="009C73A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AF098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4. </w:t>
      </w:r>
      <w:proofErr w:type="gramStart"/>
      <w:r w:rsidRPr="00AF098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Контроль за</w:t>
      </w:r>
      <w:proofErr w:type="gramEnd"/>
      <w:r w:rsidRPr="00AF0983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9C73A4" w:rsidRDefault="009C73A4" w:rsidP="009C73A4">
      <w:pPr>
        <w:tabs>
          <w:tab w:val="left" w:pos="7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9C73A4" w:rsidRDefault="009C73A4" w:rsidP="009C73A4">
      <w:pPr>
        <w:tabs>
          <w:tab w:val="left" w:pos="7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9C73A4" w:rsidRPr="00AF0983" w:rsidRDefault="009C73A4" w:rsidP="009C73A4">
      <w:pPr>
        <w:tabs>
          <w:tab w:val="left" w:pos="7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9C73A4" w:rsidRPr="00AF0983" w:rsidRDefault="009C73A4" w:rsidP="009C73A4">
      <w:pPr>
        <w:tabs>
          <w:tab w:val="left" w:pos="74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</w:pPr>
      <w:r w:rsidRPr="00AF0983"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Глава администрации                                          </w:t>
      </w:r>
      <w:r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 xml:space="preserve">                        Р.Ю. </w:t>
      </w:r>
      <w:proofErr w:type="spellStart"/>
      <w:r>
        <w:rPr>
          <w:rFonts w:ascii="Times New Roman" w:eastAsia="Times New Roman" w:hAnsi="Times New Roman"/>
          <w:b/>
          <w:kern w:val="1"/>
          <w:sz w:val="26"/>
          <w:szCs w:val="26"/>
          <w:lang w:eastAsia="ar-SA"/>
        </w:rPr>
        <w:t>Шкинева</w:t>
      </w:r>
      <w:proofErr w:type="spellEnd"/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9C73A4" w:rsidRPr="00AF0983" w:rsidRDefault="009C73A4" w:rsidP="009C73A4">
      <w:pPr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AF0983">
        <w:rPr>
          <w:rFonts w:ascii="Times New Roman" w:eastAsia="Times New Roman" w:hAnsi="Times New Roman"/>
          <w:lang w:eastAsia="zh-CN"/>
        </w:rPr>
        <w:lastRenderedPageBreak/>
        <w:t xml:space="preserve">Приложение </w:t>
      </w:r>
      <w:proofErr w:type="gramStart"/>
      <w:r w:rsidRPr="00AF0983">
        <w:rPr>
          <w:rFonts w:ascii="Times New Roman" w:eastAsia="Times New Roman" w:hAnsi="Times New Roman"/>
          <w:lang w:eastAsia="zh-CN"/>
        </w:rPr>
        <w:t>к</w:t>
      </w:r>
      <w:proofErr w:type="gramEnd"/>
    </w:p>
    <w:p w:rsidR="009C73A4" w:rsidRPr="00AF0983" w:rsidRDefault="009C73A4" w:rsidP="009C73A4">
      <w:pPr>
        <w:autoSpaceDE w:val="0"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AF0983">
        <w:rPr>
          <w:rFonts w:ascii="Times New Roman" w:eastAsia="Times New Roman" w:hAnsi="Times New Roman"/>
          <w:lang w:eastAsia="zh-CN"/>
        </w:rPr>
        <w:t xml:space="preserve">Постановлению Администрации </w:t>
      </w:r>
    </w:p>
    <w:p w:rsidR="009C73A4" w:rsidRPr="00AF0983" w:rsidRDefault="009C73A4" w:rsidP="009C73A4">
      <w:pPr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zh-CN"/>
        </w:rPr>
      </w:pPr>
      <w:r w:rsidRPr="00AF0983">
        <w:rPr>
          <w:rFonts w:ascii="Times New Roman" w:eastAsia="Times New Roman" w:hAnsi="Times New Roman"/>
          <w:lang w:eastAsia="zh-CN"/>
        </w:rPr>
        <w:t>сельского поселения «</w:t>
      </w:r>
      <w:r>
        <w:rPr>
          <w:rFonts w:ascii="Times New Roman" w:eastAsia="Times New Roman" w:hAnsi="Times New Roman"/>
          <w:lang w:eastAsia="zh-CN"/>
        </w:rPr>
        <w:t xml:space="preserve">Село </w:t>
      </w:r>
      <w:proofErr w:type="spellStart"/>
      <w:r>
        <w:rPr>
          <w:rFonts w:ascii="Times New Roman" w:eastAsia="Times New Roman" w:hAnsi="Times New Roman"/>
          <w:lang w:eastAsia="zh-CN"/>
        </w:rPr>
        <w:t>Сабуровщино</w:t>
      </w:r>
      <w:proofErr w:type="spellEnd"/>
      <w:r w:rsidRPr="00AF0983">
        <w:rPr>
          <w:rFonts w:ascii="Times New Roman" w:eastAsia="Times New Roman" w:hAnsi="Times New Roman"/>
          <w:lang w:eastAsia="zh-CN"/>
        </w:rPr>
        <w:t xml:space="preserve">» </w:t>
      </w:r>
    </w:p>
    <w:p w:rsidR="009C73A4" w:rsidRPr="00AF0983" w:rsidRDefault="009C73A4" w:rsidP="009C73A4">
      <w:pPr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zh-CN"/>
        </w:rPr>
      </w:pPr>
      <w:r w:rsidRPr="00AF0983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10.01.2020г № 5</w:t>
      </w:r>
    </w:p>
    <w:p w:rsidR="009C73A4" w:rsidRPr="00AF0983" w:rsidRDefault="009C73A4" w:rsidP="009C73A4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C73A4" w:rsidRPr="00AF0983" w:rsidRDefault="009C73A4" w:rsidP="009C73A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b/>
          <w:sz w:val="26"/>
          <w:szCs w:val="26"/>
          <w:lang w:eastAsia="zh-CN"/>
        </w:rPr>
        <w:t xml:space="preserve">Порядок </w:t>
      </w:r>
    </w:p>
    <w:p w:rsidR="009C73A4" w:rsidRPr="00AF0983" w:rsidRDefault="009C73A4" w:rsidP="009C73A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b/>
          <w:sz w:val="26"/>
          <w:szCs w:val="26"/>
          <w:lang w:eastAsia="zh-CN"/>
        </w:rPr>
        <w:t>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</w:t>
      </w:r>
    </w:p>
    <w:p w:rsidR="009C73A4" w:rsidRPr="00AF0983" w:rsidRDefault="009C73A4" w:rsidP="009C73A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1. </w:t>
      </w:r>
      <w:proofErr w:type="gramStart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Настоящий Порядок составления и утверждения отчета о результатах деятельности и об использовании закрепленного за ними муниципального имущества» устанавливает правила составления и утверждения отчета о результатах деятельности и использовании закрепленного муниципального имущества (далее - Отчет) муниципальных бюджетных и казенных учреждений, в отношении которых Администрация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» исполняет функции и полномочия учредителя.</w:t>
      </w:r>
      <w:proofErr w:type="gramEnd"/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2. Отчет составляется муниципальными казенными учреждениями, являющимися получателями бюджетных средств и муниципальными бюджетными учреждениями (далее – учреждения) с учетом требований законодательства Российской Федерации о защите государственной тайны. 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3. Отчет составляется учреждением в валюте Российской Федерации (в части показателей в денежном выражении) по состоянию на 1 января года, следующего </w:t>
      </w:r>
      <w:proofErr w:type="gramStart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за</w:t>
      </w:r>
      <w:proofErr w:type="gramEnd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 отчетным по форме согласно приложению.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4. Отчет учреждения составляется в разрезе следующих разделов: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- </w:t>
      </w: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ab/>
        <w:t>раздел 1«Общие сведения об учреждении»;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- </w:t>
      </w: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ab/>
        <w:t>раздел 2«Результат деятельности учреждения»;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 раздел 3 «Об использовании имущества, закрепленного за учреждением".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5. В  разделе 1«Общие сведения об учреждении» указываются: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proofErr w:type="gramStart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</w:t>
      </w:r>
      <w:proofErr w:type="gramEnd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gramStart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средняя заработная плата работников учреждения.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6.  В   разделе 2 «Результат деятельности учреждения» указываются: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сметой для казенных учреждений, планом финансово-хозяйственной деятельности для бюджетных учреждений 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суммы доходов, полученных учреждением от оказания платных услуг (выполнения работ);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количество жалоб потребителей и принятые по результатам их рассмотрения меры.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Бюджетное учреждение дополнительно указывает: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суммы кассовых и плановых поступлений (с учетом возвратов) в разрезе поступлений, предусмотренных Планом ФХД;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7. В  разделе 3 «Об использовании имущества, закрепленного за учреждением» бюджетными и казенными учреждениями указываются на начало и конец отчетного года: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lastRenderedPageBreak/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количество объектов недвижимого имущества, находящегося у учреждения на праве оперативного управления;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Бюджетным учреждением дополнительно указывается: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8. Отчет бюджетных и казенных учреждений утверждается руководителем учреждения.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9. Отчеты учреждений представляется в Администрацию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Сабуровщино</w:t>
      </w:r>
      <w:proofErr w:type="spellEnd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» до 1 марта года, следующего </w:t>
      </w:r>
      <w:proofErr w:type="gramStart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за</w:t>
      </w:r>
      <w:proofErr w:type="gramEnd"/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 xml:space="preserve"> отчетным для согласования.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Глава администрации рассматривает отчёт в течение 10 рабочих дней следующих за днем его поступления и согласовывает его либо возвращает на доработку в учреждение с указанием причин, послуживших основанием для его возврата. При отсутствии замечаний согласованный экземпляр отчета возвращается руководителю учреждения.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10.</w:t>
      </w:r>
      <w:r w:rsidRPr="00AF0983">
        <w:t xml:space="preserve"> </w:t>
      </w: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Учреждение в течение 10 рабочих дней после возвращения отчета на доработку устраняет отмеченные недостатки и представляет утвержденный руководителем учреждения отчет на согласование в Администрацию сельского поселения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11.</w:t>
      </w:r>
      <w:r w:rsidRPr="00AF0983">
        <w:t xml:space="preserve"> </w:t>
      </w: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Учреждение</w:t>
      </w:r>
      <w:r w:rsidRPr="00AF0983">
        <w:t xml:space="preserve"> </w:t>
      </w: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в течение 3 рабочих дней размещает утвержденный и согласованный Отчет на официальном сайте учреждения в информационно-телекоммуникационной сети Интернет с учетом требований законодательства Российской Федерации о защите государственной тайны.</w:t>
      </w:r>
    </w:p>
    <w:p w:rsidR="009C73A4" w:rsidRPr="00AF0983" w:rsidRDefault="009C73A4" w:rsidP="009C73A4">
      <w:pPr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AF0983">
        <w:rPr>
          <w:rFonts w:ascii="Times New Roman" w:eastAsia="Times New Roman" w:hAnsi="Times New Roman"/>
          <w:sz w:val="26"/>
          <w:szCs w:val="26"/>
          <w:lang w:eastAsia="zh-CN"/>
        </w:rPr>
        <w:t>12. Информация о возможности ознакомления с Отчетом должна размещаться в помещении учреждения в доступном для потребителей услуг месте.</w:t>
      </w:r>
    </w:p>
    <w:p w:rsidR="009C73A4" w:rsidRPr="00AF0983" w:rsidRDefault="009C73A4" w:rsidP="009C73A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9C73A4" w:rsidRPr="00AF0983" w:rsidRDefault="009C73A4" w:rsidP="009C73A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9C73A4" w:rsidRPr="00AF0983" w:rsidRDefault="009C73A4" w:rsidP="009C73A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9C73A4" w:rsidRPr="00AF0983" w:rsidRDefault="009C73A4" w:rsidP="009C73A4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</w:p>
    <w:p w:rsidR="009C73A4" w:rsidRPr="00AF0983" w:rsidRDefault="009C73A4" w:rsidP="009C73A4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  <w:lang w:eastAsia="ar-SA"/>
        </w:rPr>
      </w:pPr>
      <w:r w:rsidRPr="00AF0983">
        <w:rPr>
          <w:rFonts w:ascii="Times New Roman" w:eastAsia="Times New Roman" w:hAnsi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         </w:t>
      </w:r>
    </w:p>
    <w:p w:rsidR="009C73A4" w:rsidRPr="00AF0983" w:rsidRDefault="009C73A4" w:rsidP="009C73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C73A4" w:rsidRPr="00AF0983" w:rsidRDefault="009C73A4" w:rsidP="009C73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C73A4" w:rsidRPr="00AF0983" w:rsidRDefault="009C73A4" w:rsidP="009C73A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  <w:sectPr w:rsidR="009C73A4" w:rsidRPr="00AF0983" w:rsidSect="00AB4B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0983">
        <w:rPr>
          <w:rFonts w:ascii="Times New Roman" w:eastAsia="Times New Roman" w:hAnsi="Times New Roman"/>
          <w:lang w:eastAsia="ru-RU"/>
        </w:rPr>
        <w:lastRenderedPageBreak/>
        <w:t>Приложение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0983">
        <w:rPr>
          <w:rFonts w:ascii="Times New Roman" w:eastAsia="Times New Roman" w:hAnsi="Times New Roman"/>
          <w:lang w:eastAsia="ru-RU"/>
        </w:rPr>
        <w:t xml:space="preserve"> к Порядку  составления и утверждения отчета 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0983">
        <w:rPr>
          <w:rFonts w:ascii="Times New Roman" w:eastAsia="Times New Roman" w:hAnsi="Times New Roman"/>
          <w:lang w:eastAsia="ru-RU"/>
        </w:rPr>
        <w:t>о результатах деятельности муниципальных учреждений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0983">
        <w:rPr>
          <w:rFonts w:ascii="Times New Roman" w:eastAsia="Times New Roman" w:hAnsi="Times New Roman"/>
          <w:lang w:eastAsia="ru-RU"/>
        </w:rPr>
        <w:t xml:space="preserve"> и об использовании </w:t>
      </w:r>
      <w:proofErr w:type="gramStart"/>
      <w:r w:rsidRPr="00AF0983">
        <w:rPr>
          <w:rFonts w:ascii="Times New Roman" w:eastAsia="Times New Roman" w:hAnsi="Times New Roman"/>
          <w:lang w:eastAsia="ru-RU"/>
        </w:rPr>
        <w:t>закрепленного</w:t>
      </w:r>
      <w:proofErr w:type="gramEnd"/>
      <w:r w:rsidRPr="00AF0983">
        <w:rPr>
          <w:rFonts w:ascii="Times New Roman" w:eastAsia="Times New Roman" w:hAnsi="Times New Roman"/>
          <w:lang w:eastAsia="ru-RU"/>
        </w:rPr>
        <w:t xml:space="preserve"> за ними 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F0983">
        <w:rPr>
          <w:rFonts w:ascii="Times New Roman" w:eastAsia="Times New Roman" w:hAnsi="Times New Roman"/>
          <w:lang w:eastAsia="ru-RU"/>
        </w:rPr>
        <w:t xml:space="preserve">муниципального имущества                                                           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 xml:space="preserve">« Утверждено»          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Руководитель____________________ 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</w:p>
    <w:p w:rsidR="009C73A4" w:rsidRPr="00AF0983" w:rsidRDefault="009C73A4" w:rsidP="009C73A4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73A4" w:rsidRPr="00AF0983" w:rsidRDefault="009C73A4" w:rsidP="009C73A4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C73A4" w:rsidRPr="00AF0983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09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Отчет о результатах деятельности муниципального бюджетного учреждения и об использовании закрепленного за ним муниципального имущества </w:t>
      </w:r>
      <w:r w:rsidRPr="00AF0983">
        <w:rPr>
          <w:rFonts w:ascii="Times New Roman" w:eastAsia="Times New Roman" w:hAnsi="Times New Roman"/>
          <w:b/>
          <w:sz w:val="26"/>
          <w:szCs w:val="26"/>
          <w:lang w:eastAsia="ru-RU"/>
        </w:rPr>
        <w:t>за ________ год</w:t>
      </w:r>
    </w:p>
    <w:p w:rsidR="009C73A4" w:rsidRPr="009C73A4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AF0983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C7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Общие сведения об учреждении</w:t>
      </w:r>
    </w:p>
    <w:tbl>
      <w:tblPr>
        <w:tblW w:w="954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777"/>
        <w:gridCol w:w="4288"/>
        <w:gridCol w:w="4483"/>
      </w:tblGrid>
      <w:tr w:rsidR="009C73A4" w:rsidRPr="009C73A4" w:rsidTr="00986A0E">
        <w:trPr>
          <w:trHeight w:val="737"/>
        </w:trPr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C73A4">
            <w:pPr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учреждения, обособленного структурного подразделения учреждения (далее – учреждение)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533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957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государственный регистрационный номер (ОГРН), Свидетельство о государственной регистрации юридического лица (дата, регистрационный номер)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972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 (ИНН), Свидетельство о постановке на учет в налоговом органе (дата, регистрационный номер)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721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причины постановки на учет (КПП), Свидетельство о постановке на учет в налоговом органе (дата, регистрационный номер) 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549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образования, создавшего учреждение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737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местного самоуправления, осуществляющего функции и полномочия учредителя (далее – учредитель)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trHeight w:val="973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учредителя о создании, реорганизации, изменении типа учреждения (вид правового акта, наименование органа (должностного лица) местного самоуправления, принявшего (издавшего) правовой акт, дата его принятия, регистрационный номер и наименование правового акта)</w:t>
            </w:r>
            <w:proofErr w:type="gramEnd"/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C73A4" w:rsidRPr="009C73A4" w:rsidTr="00986A0E">
        <w:trPr>
          <w:trHeight w:val="533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руководителе учреждения (наименование должности, имя руководителя)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972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разрешительных документов (с указанием даты выдачи, номеров и срока действия), на основании которых учреждение осуществляет деятельность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trHeight w:val="737"/>
        </w:trPr>
        <w:tc>
          <w:tcPr>
            <w:tcW w:w="7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C73A4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год, за который составляется отчет о результатах  деятельности и об использовании имущества</w:t>
            </w:r>
          </w:p>
        </w:tc>
        <w:tc>
          <w:tcPr>
            <w:tcW w:w="448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C73A4" w:rsidRPr="009C73A4" w:rsidRDefault="009C73A4" w:rsidP="009C73A4">
      <w:pPr>
        <w:spacing w:after="280" w:line="240" w:lineRule="auto"/>
        <w:ind w:left="720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Виды деятельности в соответствии с учредительными документами</w:t>
      </w:r>
    </w:p>
    <w:tbl>
      <w:tblPr>
        <w:tblW w:w="9493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869"/>
        <w:gridCol w:w="2078"/>
        <w:gridCol w:w="2320"/>
        <w:gridCol w:w="1793"/>
        <w:gridCol w:w="2433"/>
      </w:tblGrid>
      <w:tr w:rsidR="009C73A4" w:rsidRPr="009C73A4" w:rsidTr="00986A0E"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4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</w:tr>
      <w:tr w:rsidR="009C73A4" w:rsidRPr="009C73A4" w:rsidTr="00986A0E"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осуществляются в рамках муниципального задания</w:t>
            </w:r>
            <w:proofErr w:type="gramEnd"/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оказываются  сверх установленного муниципального задания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потребителям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плату</w:t>
            </w:r>
            <w:proofErr w:type="gramEnd"/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которые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оказываются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потребителям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плату</w:t>
            </w:r>
          </w:p>
        </w:tc>
      </w:tr>
      <w:tr w:rsidR="009C73A4" w:rsidRPr="009C73A4" w:rsidTr="00986A0E">
        <w:tc>
          <w:tcPr>
            <w:tcW w:w="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3A4" w:rsidRPr="009C73A4" w:rsidTr="00986A0E">
        <w:tc>
          <w:tcPr>
            <w:tcW w:w="869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trHeight w:val="295"/>
        </w:trPr>
        <w:tc>
          <w:tcPr>
            <w:tcW w:w="869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69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C73A4" w:rsidRPr="009C73A4" w:rsidRDefault="009C73A4" w:rsidP="009C73A4">
      <w:pPr>
        <w:spacing w:after="280" w:line="240" w:lineRule="auto"/>
        <w:ind w:left="720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Перечень услуг (работ), которые оказываются потребителям за плату с указанием потребителей</w:t>
      </w:r>
    </w:p>
    <w:tbl>
      <w:tblPr>
        <w:tblW w:w="9493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956"/>
        <w:gridCol w:w="4184"/>
        <w:gridCol w:w="4353"/>
      </w:tblGrid>
      <w:tr w:rsidR="009C73A4" w:rsidRPr="009C73A4" w:rsidTr="00986A0E"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Потребители услуги (работы) – физические, юридические лица</w:t>
            </w:r>
          </w:p>
        </w:tc>
      </w:tr>
      <w:tr w:rsidR="009C73A4" w:rsidRPr="009C73A4" w:rsidTr="00986A0E"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3A4" w:rsidRPr="009C73A4" w:rsidTr="00986A0E"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C73A4" w:rsidRPr="009C73A4" w:rsidRDefault="009C73A4" w:rsidP="009C73A4">
      <w:pPr>
        <w:spacing w:after="280" w:line="240" w:lineRule="auto"/>
        <w:ind w:left="720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Количество штатных единиц учреждения</w:t>
      </w:r>
    </w:p>
    <w:tbl>
      <w:tblPr>
        <w:tblW w:w="9525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804"/>
        <w:gridCol w:w="1757"/>
        <w:gridCol w:w="1236"/>
        <w:gridCol w:w="934"/>
        <w:gridCol w:w="875"/>
        <w:gridCol w:w="1303"/>
        <w:gridCol w:w="1319"/>
        <w:gridCol w:w="1277"/>
        <w:gridCol w:w="20"/>
      </w:tblGrid>
      <w:tr w:rsidR="009C73A4" w:rsidRPr="009C73A4" w:rsidTr="00986A0E"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согласно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Штатному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расписанию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</w:t>
            </w: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Штатная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численность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работников 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1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изменения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заработная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плата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 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отчетный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9C73A4" w:rsidRPr="009C73A4" w:rsidTr="00986A0E"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начало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 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конец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C73A4" w:rsidRPr="009C73A4" w:rsidTr="00986A0E">
        <w:tc>
          <w:tcPr>
            <w:tcW w:w="8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rPr>
          <w:gridAfter w:val="1"/>
          <w:wAfter w:w="20" w:type="dxa"/>
        </w:trPr>
        <w:tc>
          <w:tcPr>
            <w:tcW w:w="25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9C7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Результат деятельности учреждения</w:t>
      </w: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C73A4" w:rsidRPr="009C73A4" w:rsidRDefault="009C73A4" w:rsidP="009C73A4">
      <w:pPr>
        <w:spacing w:after="0" w:line="240" w:lineRule="auto"/>
        <w:ind w:left="360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Изменение (увеличение +, уменьшение -)   балансовой (остаточной) стоимости нефинансовых активов относительно предыдущего года </w:t>
      </w:r>
      <w:proofErr w:type="gramStart"/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на</w:t>
      </w:r>
      <w:proofErr w:type="gramEnd"/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 ______%</w:t>
      </w:r>
    </w:p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280" w:line="240" w:lineRule="auto"/>
        <w:ind w:left="360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Суммы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ценностей, в руб.</w:t>
      </w:r>
    </w:p>
    <w:tbl>
      <w:tblPr>
        <w:tblW w:w="9467" w:type="dxa"/>
        <w:tblInd w:w="-8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637"/>
        <w:gridCol w:w="2766"/>
        <w:gridCol w:w="1417"/>
        <w:gridCol w:w="1559"/>
        <w:gridCol w:w="1418"/>
        <w:gridCol w:w="1670"/>
      </w:tblGrid>
      <w:tr w:rsidR="009C73A4" w:rsidRPr="009C73A4" w:rsidTr="009C73A4">
        <w:trPr>
          <w:cantSplit/>
          <w:trHeight w:val="240"/>
        </w:trPr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Недостачи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Хищения 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Порча материальных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ценностей</w:t>
            </w:r>
          </w:p>
        </w:tc>
      </w:tr>
      <w:tr w:rsidR="009C73A4" w:rsidRPr="009C73A4" w:rsidTr="009C73A4">
        <w:trPr>
          <w:cantSplit/>
          <w:trHeight w:val="360"/>
        </w:trPr>
        <w:tc>
          <w:tcPr>
            <w:tcW w:w="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материальных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ценностей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денежных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материальных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ценностей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денежных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73A4" w:rsidRPr="009C73A4" w:rsidTr="009C73A4">
        <w:trPr>
          <w:cantSplit/>
          <w:trHeight w:val="24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60"/>
        </w:trPr>
        <w:tc>
          <w:tcPr>
            <w:tcW w:w="6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7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C73A4" w:rsidRPr="009C73A4" w:rsidRDefault="009C73A4" w:rsidP="009C73A4">
      <w:pPr>
        <w:spacing w:after="280" w:line="240" w:lineRule="auto"/>
        <w:ind w:left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Изменения дебиторской и кредиторской задолженности учреждения</w:t>
      </w:r>
    </w:p>
    <w:tbl>
      <w:tblPr>
        <w:tblW w:w="9572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642"/>
        <w:gridCol w:w="2835"/>
        <w:gridCol w:w="1417"/>
        <w:gridCol w:w="1559"/>
        <w:gridCol w:w="1418"/>
        <w:gridCol w:w="1701"/>
      </w:tblGrid>
      <w:tr w:rsidR="009C73A4" w:rsidRPr="009C73A4" w:rsidTr="009C73A4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начало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года, в 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конец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года, в руб.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</w:t>
            </w: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Просроченная задолженность</w:t>
            </w:r>
          </w:p>
        </w:tc>
      </w:tr>
      <w:tr w:rsidR="009C73A4" w:rsidRPr="009C73A4" w:rsidTr="009C73A4">
        <w:tc>
          <w:tcPr>
            <w:tcW w:w="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73A4" w:rsidRPr="009C73A4" w:rsidTr="009C73A4">
        <w:tc>
          <w:tcPr>
            <w:tcW w:w="6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Дебиторская задолженность по доходам:</w:t>
            </w:r>
          </w:p>
          <w:p w:rsid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(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разрезе КОСГУ доходов) </w:t>
            </w: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Дебиторская задолженность по расходам:</w:t>
            </w: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(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разрезе КВР расходов)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нереальная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взысканию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73A4" w:rsidRPr="009C73A4" w:rsidTr="009C73A4">
        <w:tc>
          <w:tcPr>
            <w:tcW w:w="64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по доходам:</w:t>
            </w:r>
          </w:p>
          <w:p w:rsid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(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разрезе КОСГУ доходов) </w:t>
            </w: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по расходам:</w:t>
            </w: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(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разрезе КВР расходов)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c>
          <w:tcPr>
            <w:tcW w:w="6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просроченная задолженность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9C73A4" w:rsidRPr="009C73A4" w:rsidRDefault="009C73A4" w:rsidP="009C73A4">
      <w:pPr>
        <w:spacing w:after="0" w:line="240" w:lineRule="auto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C73A4" w:rsidRPr="009C73A4" w:rsidRDefault="009C73A4" w:rsidP="009C73A4">
      <w:pPr>
        <w:spacing w:after="0" w:line="240" w:lineRule="auto"/>
        <w:ind w:left="568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9C73A4" w:rsidRPr="009C73A4" w:rsidRDefault="009C73A4" w:rsidP="009C73A4">
      <w:pPr>
        <w:spacing w:after="0" w:line="240" w:lineRule="auto"/>
        <w:ind w:left="568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>Доходы, полученные от оказания платных услуг (работ) _____________</w:t>
      </w:r>
    </w:p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67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60" w:type="dxa"/>
          <w:right w:w="70" w:type="dxa"/>
        </w:tblCellMar>
        <w:tblLook w:val="0000"/>
      </w:tblPr>
      <w:tblGrid>
        <w:gridCol w:w="1371"/>
        <w:gridCol w:w="1548"/>
        <w:gridCol w:w="1190"/>
        <w:gridCol w:w="1560"/>
        <w:gridCol w:w="1417"/>
        <w:gridCol w:w="992"/>
        <w:gridCol w:w="989"/>
      </w:tblGrid>
      <w:tr w:rsidR="009C73A4" w:rsidRPr="009C73A4" w:rsidTr="009C73A4">
        <w:trPr>
          <w:cantSplit/>
          <w:trHeight w:val="199"/>
        </w:trPr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полученные от оказания платных услуг (работ) 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платной услуги (работы)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дохода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</w:t>
            </w: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жетной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</w:t>
            </w:r>
            <w:proofErr w:type="spell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потребителей, воспользовавшихся услугами (работами) учреждения</w:t>
            </w: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доходов, полученных учреждением, в руб.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 (цена) на платные услуги (работы)</w:t>
            </w: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9C73A4" w:rsidRPr="009C73A4" w:rsidTr="009C73A4">
        <w:trPr>
          <w:cantSplit/>
          <w:trHeight w:val="480"/>
        </w:trPr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lang w:eastAsia="ru-RU"/>
              </w:rPr>
              <w:t>На 01.01.  202_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lang w:eastAsia="ru-RU"/>
              </w:rPr>
              <w:t>На 01.01. 202 _</w:t>
            </w:r>
          </w:p>
        </w:tc>
      </w:tr>
      <w:tr w:rsidR="009C73A4" w:rsidRPr="009C73A4" w:rsidTr="009C73A4">
        <w:trPr>
          <w:cantSplit/>
          <w:trHeight w:val="240"/>
        </w:trPr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3A4" w:rsidRPr="009C73A4" w:rsidTr="009C73A4">
        <w:trPr>
          <w:cantSplit/>
          <w:trHeight w:val="240"/>
        </w:trPr>
        <w:tc>
          <w:tcPr>
            <w:tcW w:w="137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1371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1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0" w:line="240" w:lineRule="auto"/>
        <w:ind w:left="568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Количество жалоб потребителей и принятые по результатам их рассмотрения 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360"/>
      </w:tblGrid>
      <w:tr w:rsidR="009C73A4" w:rsidRPr="009C73A4" w:rsidTr="00986A0E">
        <w:tc>
          <w:tcPr>
            <w:tcW w:w="817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жалобы</w:t>
            </w:r>
          </w:p>
        </w:tc>
        <w:tc>
          <w:tcPr>
            <w:tcW w:w="436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Меры, принятые по результатам рассмотрения жалоб</w:t>
            </w:r>
          </w:p>
        </w:tc>
      </w:tr>
      <w:tr w:rsidR="009C73A4" w:rsidRPr="009C73A4" w:rsidTr="00986A0E">
        <w:tc>
          <w:tcPr>
            <w:tcW w:w="817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7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before="280" w:after="280" w:line="240" w:lineRule="auto"/>
        <w:ind w:left="568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Плановые и кассовые поступления учреждения</w:t>
      </w:r>
    </w:p>
    <w:tbl>
      <w:tblPr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4"/>
        <w:gridCol w:w="3096"/>
        <w:gridCol w:w="1867"/>
        <w:gridCol w:w="1843"/>
        <w:gridCol w:w="2268"/>
      </w:tblGrid>
      <w:tr w:rsidR="009C73A4" w:rsidRPr="009C73A4" w:rsidTr="009C73A4">
        <w:trPr>
          <w:cantSplit/>
          <w:trHeight w:val="1385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(дохода)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 по бюджетной классификации (по КОСГУ дохода)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Поступления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согласно 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плану 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финансово-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хозяйственной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Кассовые поступления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(с учетом возвратов)</w:t>
            </w:r>
          </w:p>
        </w:tc>
      </w:tr>
      <w:tr w:rsidR="009C73A4" w:rsidRPr="009C73A4" w:rsidTr="009C73A4">
        <w:trPr>
          <w:cantSplit/>
          <w:trHeight w:val="240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3A4" w:rsidRPr="009C73A4" w:rsidTr="009C73A4">
        <w:trPr>
          <w:cantSplit/>
          <w:trHeight w:val="282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tabs>
                <w:tab w:val="left" w:pos="285"/>
                <w:tab w:val="right" w:pos="23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317"/>
        </w:trPr>
        <w:tc>
          <w:tcPr>
            <w:tcW w:w="4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tabs>
                <w:tab w:val="center" w:pos="1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C73A4">
        <w:trPr>
          <w:cantSplit/>
          <w:trHeight w:val="24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9C73A4" w:rsidRPr="009C73A4" w:rsidRDefault="009C73A4" w:rsidP="009C73A4">
      <w:pPr>
        <w:spacing w:before="280" w:after="280" w:line="240" w:lineRule="auto"/>
        <w:ind w:left="568"/>
        <w:contextualSpacing/>
        <w:jc w:val="both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Плановые и кассовые выплаты учреждения</w:t>
      </w:r>
    </w:p>
    <w:tbl>
      <w:tblPr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60" w:type="dxa"/>
          <w:right w:w="70" w:type="dxa"/>
        </w:tblCellMar>
        <w:tblLook w:val="0000"/>
      </w:tblPr>
      <w:tblGrid>
        <w:gridCol w:w="481"/>
        <w:gridCol w:w="3162"/>
        <w:gridCol w:w="1379"/>
        <w:gridCol w:w="1559"/>
        <w:gridCol w:w="1417"/>
        <w:gridCol w:w="1665"/>
        <w:gridCol w:w="15"/>
        <w:gridCol w:w="75"/>
        <w:gridCol w:w="192"/>
      </w:tblGrid>
      <w:tr w:rsidR="00DB23A7" w:rsidRPr="009C73A4" w:rsidTr="00DB23A7">
        <w:trPr>
          <w:gridAfter w:val="2"/>
          <w:wAfter w:w="267" w:type="dxa"/>
          <w:cantSplit/>
          <w:trHeight w:val="1160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(расхода)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расхода по бюджетной классификации (КВР)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согласно плану финансово-хозяйственной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Кассовые выплаты (с учетом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восстановленных средств)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 от плана</w:t>
            </w:r>
          </w:p>
        </w:tc>
      </w:tr>
      <w:tr w:rsidR="00DB23A7" w:rsidRPr="009C73A4" w:rsidTr="00DB23A7">
        <w:trPr>
          <w:gridAfter w:val="2"/>
          <w:wAfter w:w="267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2"/>
          <w:wAfter w:w="267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Заработная плата, в т.ч.  за счет: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2"/>
          <w:wAfter w:w="267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2"/>
          <w:wAfter w:w="267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2"/>
          <w:wAfter w:w="267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2"/>
          <w:wAfter w:w="267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Начисления на зарплату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5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Услуги связи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360"/>
        </w:trPr>
        <w:tc>
          <w:tcPr>
            <w:tcW w:w="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цели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цели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 вложения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Прочие услуги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цели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 вложения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цели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цели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3"/>
          <w:wAfter w:w="28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 вложения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415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Расходы по приобретению основных средств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415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415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415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цели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415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 вложения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Расходы по приобретению материальных запасов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муниципальное задание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цели 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gridAfter w:val="1"/>
          <w:wAfter w:w="192" w:type="dxa"/>
          <w:cantSplit/>
          <w:trHeight w:val="240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 вложения</w:t>
            </w:r>
          </w:p>
        </w:tc>
        <w:tc>
          <w:tcPr>
            <w:tcW w:w="1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3A7" w:rsidRPr="009C73A4" w:rsidTr="00DB23A7">
        <w:trPr>
          <w:cantSplit/>
          <w:trHeight w:val="240"/>
        </w:trPr>
        <w:tc>
          <w:tcPr>
            <w:tcW w:w="5022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bottom"/>
          </w:tcPr>
          <w:p w:rsidR="00DB23A7" w:rsidRPr="009C73A4" w:rsidRDefault="00DB23A7" w:rsidP="00986A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gridSpan w:val="3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left w:w="-10" w:type="dxa"/>
              <w:right w:w="0" w:type="dxa"/>
            </w:tcMar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tcBorders>
              <w:left w:val="single" w:sz="4" w:space="0" w:color="auto"/>
            </w:tcBorders>
            <w:shd w:val="clear" w:color="auto" w:fill="auto"/>
          </w:tcPr>
          <w:p w:rsidR="00DB23A7" w:rsidRPr="009C73A4" w:rsidRDefault="00DB23A7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Об использовании имущества, закрепленного</w:t>
      </w:r>
      <w:r w:rsidRPr="009C73A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9C73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учреждением</w:t>
      </w:r>
    </w:p>
    <w:p w:rsidR="009C73A4" w:rsidRPr="009C73A4" w:rsidRDefault="009C73A4" w:rsidP="009C73A4">
      <w:pPr>
        <w:spacing w:before="280" w:after="28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Общая балансовая (остаточная) стоимость имущества, находящегося у учреждения на праве оперативного управления</w:t>
      </w:r>
    </w:p>
    <w:tbl>
      <w:tblPr>
        <w:tblW w:w="984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637"/>
        <w:gridCol w:w="4392"/>
        <w:gridCol w:w="1252"/>
        <w:gridCol w:w="1198"/>
        <w:gridCol w:w="1171"/>
        <w:gridCol w:w="1198"/>
      </w:tblGrid>
      <w:tr w:rsidR="009C73A4" w:rsidRPr="009C73A4" w:rsidTr="00986A0E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(остаточная) стоимость имущества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</w:t>
            </w: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Недвижимого имущества - всего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Движимого имущества – всего,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6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C73A4" w:rsidRPr="009C73A4" w:rsidRDefault="009C73A4" w:rsidP="009C73A4">
      <w:pPr>
        <w:spacing w:after="280" w:line="240" w:lineRule="auto"/>
        <w:ind w:left="568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Количество и общая площадь объектов недвижимого имущества, находящегося у учреждения на праве оперативного управления</w:t>
      </w:r>
    </w:p>
    <w:tbl>
      <w:tblPr>
        <w:tblW w:w="984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597"/>
        <w:gridCol w:w="3291"/>
        <w:gridCol w:w="1642"/>
        <w:gridCol w:w="1477"/>
        <w:gridCol w:w="1531"/>
        <w:gridCol w:w="1310"/>
      </w:tblGrid>
      <w:tr w:rsidR="009C73A4" w:rsidRPr="009C73A4" w:rsidTr="00986A0E">
        <w:tc>
          <w:tcPr>
            <w:tcW w:w="5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назначение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(использование)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объектов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недвижимого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объектов недвижимого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имущества, находящегося у учреждения на праве оперативного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9C73A4" w:rsidRPr="009C73A4" w:rsidTr="00986A0E">
        <w:tc>
          <w:tcPr>
            <w:tcW w:w="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9C73A4" w:rsidRPr="009C73A4" w:rsidTr="00986A0E">
        <w:tc>
          <w:tcPr>
            <w:tcW w:w="5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C73A4" w:rsidRPr="009C73A4" w:rsidTr="00986A0E">
        <w:tc>
          <w:tcPr>
            <w:tcW w:w="5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tbl>
      <w:tblPr>
        <w:tblW w:w="52" w:type="dxa"/>
        <w:tblCellMar>
          <w:left w:w="0" w:type="dxa"/>
          <w:right w:w="0" w:type="dxa"/>
        </w:tblCellMar>
        <w:tblLook w:val="0000"/>
      </w:tblPr>
      <w:tblGrid>
        <w:gridCol w:w="52"/>
      </w:tblGrid>
      <w:tr w:rsidR="009C73A4" w:rsidRPr="009C73A4" w:rsidTr="00986A0E">
        <w:trPr>
          <w:cantSplit/>
          <w:trHeight w:val="335"/>
        </w:trPr>
        <w:tc>
          <w:tcPr>
            <w:tcW w:w="52" w:type="dxa"/>
            <w:shd w:val="clear" w:color="auto" w:fill="auto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ind w:left="568"/>
        <w:contextualSpacing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Количество и общая  площадь объектов недвижимого имущества, находящегося у учреждения на праве оперативного управления и переданное в аренду</w:t>
      </w:r>
    </w:p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2406"/>
        <w:gridCol w:w="2033"/>
        <w:gridCol w:w="1770"/>
        <w:gridCol w:w="1546"/>
        <w:gridCol w:w="1538"/>
        <w:gridCol w:w="1493"/>
        <w:gridCol w:w="1494"/>
      </w:tblGrid>
      <w:tr w:rsidR="009C73A4" w:rsidRPr="009C73A4" w:rsidTr="00986A0E">
        <w:trPr>
          <w:trHeight w:val="2966"/>
        </w:trPr>
        <w:tc>
          <w:tcPr>
            <w:tcW w:w="811" w:type="dxa"/>
            <w:vMerge w:val="restart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назначение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(использование)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объектов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недвижимого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объектов недвижимого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имущества, находящегося у учреждения на праве оперативного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493" w:type="dxa"/>
            <w:vMerge w:val="restart"/>
            <w:tcBorders>
              <w:top w:val="nil"/>
            </w:tcBorders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1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493" w:type="dxa"/>
            <w:vMerge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1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546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vMerge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bottom w:val="nil"/>
            </w:tcBorders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0" w:line="240" w:lineRule="auto"/>
        <w:ind w:left="568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Количество и общая площадь объектов недвижимого имущества, находящегося у учреждения на праве оперативного управления и переданное в безвозмездное пользование</w:t>
      </w:r>
    </w:p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563"/>
        <w:gridCol w:w="1660"/>
        <w:gridCol w:w="1651"/>
        <w:gridCol w:w="1651"/>
        <w:gridCol w:w="1229"/>
      </w:tblGrid>
      <w:tr w:rsidR="009C73A4" w:rsidRPr="009C73A4" w:rsidTr="00986A0E">
        <w:tc>
          <w:tcPr>
            <w:tcW w:w="817" w:type="dxa"/>
            <w:vMerge w:val="restart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назначение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(использование) 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объектов 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недвижимого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 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объектов недвижимого 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имущества, находящегося у учреждения на праве оперативного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</w:tr>
      <w:tr w:rsidR="009C73A4" w:rsidRPr="009C73A4" w:rsidTr="00986A0E">
        <w:tc>
          <w:tcPr>
            <w:tcW w:w="817" w:type="dxa"/>
            <w:vMerge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9C73A4" w:rsidRPr="009C73A4" w:rsidTr="00986A0E">
        <w:tc>
          <w:tcPr>
            <w:tcW w:w="817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7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817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3A4">
        <w:rPr>
          <w:rFonts w:ascii="Times New Roman" w:eastAsia="Times New Roman" w:hAnsi="Times New Roman"/>
          <w:sz w:val="24"/>
          <w:szCs w:val="24"/>
          <w:lang w:eastAsia="ru-RU"/>
        </w:rPr>
        <w:t>Общая балансовая (остаточная) стоимость недвижимого имущества приобретенного в отчетном году, в руб.</w:t>
      </w:r>
    </w:p>
    <w:tbl>
      <w:tblPr>
        <w:tblW w:w="9528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000"/>
      </w:tblPr>
      <w:tblGrid>
        <w:gridCol w:w="2808"/>
        <w:gridCol w:w="1800"/>
        <w:gridCol w:w="1640"/>
        <w:gridCol w:w="1640"/>
        <w:gridCol w:w="1640"/>
      </w:tblGrid>
      <w:tr w:rsidR="009C73A4" w:rsidRPr="009C73A4" w:rsidTr="00986A0E">
        <w:trPr>
          <w:trHeight w:val="651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Имущество, приобретенное 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Недвижимое имущество, балансовая стоимость 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имущество, остаточная стоимость</w:t>
            </w:r>
          </w:p>
        </w:tc>
      </w:tr>
      <w:tr w:rsidR="009C73A4" w:rsidRPr="009C73A4" w:rsidTr="00986A0E"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73A4" w:rsidRPr="009C73A4" w:rsidRDefault="009C73A4" w:rsidP="00986A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  года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  года</w:t>
            </w: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счет: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Собственных доходов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задание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цели </w:t>
            </w:r>
          </w:p>
        </w:tc>
        <w:tc>
          <w:tcPr>
            <w:tcW w:w="1800" w:type="dxa"/>
            <w:tcBorders>
              <w:lef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 вложения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-10" w:type="dxa"/>
              <w:right w:w="0" w:type="dxa"/>
            </w:tcMar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0" w:line="240" w:lineRule="auto"/>
        <w:ind w:left="708"/>
        <w:contextualSpacing/>
        <w:jc w:val="center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9C73A4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управления, руб.</w:t>
      </w:r>
    </w:p>
    <w:p w:rsidR="009C73A4" w:rsidRPr="009C73A4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9C73A4" w:rsidRPr="009C73A4" w:rsidTr="00986A0E">
        <w:tc>
          <w:tcPr>
            <w:tcW w:w="1914" w:type="dxa"/>
            <w:vMerge w:val="restart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Особо ценное имущество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ценное имущество, балансовая стоимость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ценное имущество, остаточная стоимость</w:t>
            </w:r>
          </w:p>
        </w:tc>
      </w:tr>
      <w:tr w:rsidR="009C73A4" w:rsidRPr="009C73A4" w:rsidTr="00986A0E">
        <w:tc>
          <w:tcPr>
            <w:tcW w:w="1914" w:type="dxa"/>
            <w:vMerge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  года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конец  года</w:t>
            </w:r>
          </w:p>
        </w:tc>
      </w:tr>
      <w:tr w:rsidR="009C73A4" w:rsidRPr="009C73A4" w:rsidTr="00986A0E">
        <w:tc>
          <w:tcPr>
            <w:tcW w:w="191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73A4" w:rsidRPr="009C73A4" w:rsidTr="00986A0E">
        <w:tc>
          <w:tcPr>
            <w:tcW w:w="1914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73A4" w:rsidRPr="009C73A4" w:rsidRDefault="009C73A4" w:rsidP="009C73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73A4" w:rsidRPr="009C73A4" w:rsidRDefault="009C73A4" w:rsidP="009C73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5211"/>
        <w:gridCol w:w="4854"/>
      </w:tblGrid>
      <w:tr w:rsidR="009C73A4" w:rsidRPr="009C73A4" w:rsidTr="00986A0E">
        <w:tc>
          <w:tcPr>
            <w:tcW w:w="5211" w:type="dxa"/>
            <w:shd w:val="clear" w:color="auto" w:fill="auto"/>
          </w:tcPr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9C73A4" w:rsidRPr="009C73A4" w:rsidRDefault="009C73A4" w:rsidP="00986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3A4" w:rsidRPr="009C73A4" w:rsidRDefault="009C73A4" w:rsidP="00986A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3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8E2D8B" w:rsidRPr="009C73A4" w:rsidRDefault="008E2D8B">
      <w:pPr>
        <w:rPr>
          <w:rFonts w:ascii="Times New Roman" w:hAnsi="Times New Roman"/>
          <w:sz w:val="24"/>
          <w:szCs w:val="24"/>
        </w:rPr>
      </w:pPr>
    </w:p>
    <w:sectPr w:rsidR="008E2D8B" w:rsidRPr="009C73A4" w:rsidSect="008E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EA2"/>
    <w:multiLevelType w:val="multilevel"/>
    <w:tmpl w:val="436E6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2C9D"/>
    <w:multiLevelType w:val="multilevel"/>
    <w:tmpl w:val="853A9F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94C81"/>
    <w:multiLevelType w:val="multilevel"/>
    <w:tmpl w:val="4964D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34FD8"/>
    <w:multiLevelType w:val="multilevel"/>
    <w:tmpl w:val="83221C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2014"/>
      <w:numFmt w:val="decimal"/>
      <w:lvlText w:val="%2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27136"/>
    <w:multiLevelType w:val="multilevel"/>
    <w:tmpl w:val="E1DEB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3067A"/>
    <w:multiLevelType w:val="multilevel"/>
    <w:tmpl w:val="6DB05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E5FF5"/>
    <w:multiLevelType w:val="multilevel"/>
    <w:tmpl w:val="EDCE8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8D297D"/>
    <w:multiLevelType w:val="multilevel"/>
    <w:tmpl w:val="99ACF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94FD6"/>
    <w:multiLevelType w:val="multilevel"/>
    <w:tmpl w:val="2F7862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11141"/>
    <w:multiLevelType w:val="multilevel"/>
    <w:tmpl w:val="288A7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83562"/>
    <w:multiLevelType w:val="multilevel"/>
    <w:tmpl w:val="5CE2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3A4"/>
    <w:rsid w:val="005D71C2"/>
    <w:rsid w:val="008E2D8B"/>
    <w:rsid w:val="009C73A4"/>
    <w:rsid w:val="00DB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73A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C73A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2020-01-16T12:29:00Z</dcterms:created>
  <dcterms:modified xsi:type="dcterms:W3CDTF">2020-01-16T12:58:00Z</dcterms:modified>
</cp:coreProperties>
</file>