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C6" w:rsidRDefault="00F97EC6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Калужская  область</w:t>
      </w:r>
    </w:p>
    <w:p w:rsidR="00F97EC6" w:rsidRDefault="00C06D28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</w:t>
      </w:r>
      <w:r w:rsidR="00F97EC6">
        <w:rPr>
          <w:b/>
          <w:sz w:val="32"/>
          <w:szCs w:val="32"/>
        </w:rPr>
        <w:t xml:space="preserve"> район «Бабынинский  район»</w:t>
      </w:r>
    </w:p>
    <w:p w:rsidR="00F97EC6" w:rsidRDefault="00F97EC6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сельское поселение</w:t>
      </w:r>
    </w:p>
    <w:p w:rsidR="00F97EC6" w:rsidRDefault="00F97EC6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«Село Сабуровщино»</w:t>
      </w:r>
    </w:p>
    <w:p w:rsidR="00F97EC6" w:rsidRDefault="00F97EC6" w:rsidP="00C06D28">
      <w:pPr>
        <w:jc w:val="center"/>
        <w:rPr>
          <w:b/>
          <w:sz w:val="32"/>
          <w:szCs w:val="32"/>
        </w:rPr>
      </w:pPr>
    </w:p>
    <w:p w:rsidR="00F97EC6" w:rsidRDefault="00F97EC6" w:rsidP="00C06D28">
      <w:pPr>
        <w:jc w:val="center"/>
        <w:rPr>
          <w:b/>
          <w:sz w:val="32"/>
          <w:szCs w:val="32"/>
        </w:rPr>
      </w:pPr>
    </w:p>
    <w:p w:rsidR="00F97EC6" w:rsidRDefault="00F97EC6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F97EC6" w:rsidRDefault="00F97EC6" w:rsidP="00C06D28">
      <w:pPr>
        <w:tabs>
          <w:tab w:val="left" w:pos="2420"/>
          <w:tab w:val="left" w:pos="3460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F97EC6" w:rsidRDefault="00F97EC6" w:rsidP="00C0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C06D28" w:rsidRDefault="00C06D28" w:rsidP="00C06D28">
      <w:pPr>
        <w:jc w:val="center"/>
        <w:rPr>
          <w:b/>
          <w:sz w:val="32"/>
          <w:szCs w:val="32"/>
        </w:rPr>
      </w:pPr>
    </w:p>
    <w:p w:rsidR="00F97EC6" w:rsidRDefault="00F97EC6" w:rsidP="00C06D28">
      <w:pPr>
        <w:jc w:val="center"/>
        <w:rPr>
          <w:b/>
          <w:sz w:val="32"/>
          <w:szCs w:val="32"/>
        </w:rPr>
      </w:pPr>
    </w:p>
    <w:p w:rsidR="00F97EC6" w:rsidRDefault="00C06D28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97EC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29 сентября </w:t>
      </w:r>
      <w:r w:rsidR="00F97EC6">
        <w:rPr>
          <w:b/>
          <w:sz w:val="26"/>
          <w:szCs w:val="26"/>
        </w:rPr>
        <w:t xml:space="preserve">2020 года                               </w:t>
      </w:r>
      <w:r>
        <w:rPr>
          <w:b/>
          <w:sz w:val="26"/>
          <w:szCs w:val="26"/>
        </w:rPr>
        <w:t xml:space="preserve">   </w:t>
      </w:r>
      <w:r w:rsidR="00F97E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F97EC6">
        <w:rPr>
          <w:b/>
          <w:sz w:val="26"/>
          <w:szCs w:val="26"/>
        </w:rPr>
        <w:t xml:space="preserve">                                       </w:t>
      </w:r>
      <w:r w:rsidR="00D94B9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="00F97EC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7</w:t>
      </w: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конкурса</w:t>
      </w:r>
    </w:p>
    <w:p w:rsidR="00F97EC6" w:rsidRDefault="00F97EC6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должности главы</w:t>
      </w:r>
    </w:p>
    <w:p w:rsidR="00F97EC6" w:rsidRDefault="00C06D28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местной </w:t>
      </w:r>
      <w:r w:rsidR="00F97EC6">
        <w:rPr>
          <w:b/>
          <w:sz w:val="26"/>
          <w:szCs w:val="26"/>
        </w:rPr>
        <w:t xml:space="preserve">администрации </w:t>
      </w:r>
      <w:proofErr w:type="gramStart"/>
      <w:r w:rsidR="00F97EC6">
        <w:rPr>
          <w:b/>
          <w:sz w:val="26"/>
          <w:szCs w:val="26"/>
        </w:rPr>
        <w:t>муниципального</w:t>
      </w:r>
      <w:proofErr w:type="gramEnd"/>
    </w:p>
    <w:p w:rsidR="00F97EC6" w:rsidRDefault="00F97EC6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сельского поселения</w:t>
      </w:r>
    </w:p>
    <w:p w:rsidR="00F97EC6" w:rsidRDefault="00F97EC6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«Село Сабуровщино»</w:t>
      </w: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частью 5 статьи 37 Федерального Закона «Об общих принципах организации местного самоуправления в Российской Федерации», Положением «О порядке проведения конкурса на замещение должности главы администрации муниципального образования сельского поселения «Село Сабуровщино»  Сельская Дума</w:t>
      </w: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F97EC6" w:rsidRDefault="00F97EC6" w:rsidP="00C06D28">
      <w:pPr>
        <w:jc w:val="both"/>
        <w:rPr>
          <w:b/>
          <w:sz w:val="26"/>
          <w:szCs w:val="26"/>
        </w:rPr>
      </w:pPr>
    </w:p>
    <w:p w:rsidR="00F97EC6" w:rsidRDefault="00F97EC6" w:rsidP="00C06D2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конкурс на замещение должности главы  местной администрации муниципального образования сельского поселения «</w:t>
      </w:r>
      <w:r w:rsidR="005B19D3">
        <w:rPr>
          <w:rFonts w:ascii="Times New Roman" w:hAnsi="Times New Roman"/>
          <w:sz w:val="26"/>
          <w:szCs w:val="26"/>
        </w:rPr>
        <w:t xml:space="preserve">Село Сабуровщино» на </w:t>
      </w:r>
      <w:r w:rsidR="00C06D28">
        <w:rPr>
          <w:rFonts w:ascii="Times New Roman" w:hAnsi="Times New Roman"/>
          <w:sz w:val="26"/>
          <w:szCs w:val="26"/>
        </w:rPr>
        <w:t xml:space="preserve">23 </w:t>
      </w:r>
      <w:r w:rsidR="005B19D3">
        <w:rPr>
          <w:rFonts w:ascii="Times New Roman" w:hAnsi="Times New Roman"/>
          <w:sz w:val="26"/>
          <w:szCs w:val="26"/>
        </w:rPr>
        <w:t>октября 2020</w:t>
      </w:r>
      <w:r>
        <w:rPr>
          <w:rFonts w:ascii="Times New Roman" w:hAnsi="Times New Roman"/>
          <w:sz w:val="26"/>
          <w:szCs w:val="26"/>
        </w:rPr>
        <w:t xml:space="preserve"> года на 1</w:t>
      </w:r>
      <w:r w:rsidR="00C06D28">
        <w:rPr>
          <w:rFonts w:ascii="Times New Roman" w:hAnsi="Times New Roman"/>
          <w:sz w:val="26"/>
          <w:szCs w:val="26"/>
        </w:rPr>
        <w:t>7.3</w:t>
      </w:r>
      <w:r>
        <w:rPr>
          <w:rFonts w:ascii="Times New Roman" w:hAnsi="Times New Roman"/>
          <w:sz w:val="26"/>
          <w:szCs w:val="26"/>
        </w:rPr>
        <w:t>0 в помещении администрации сельского поселения «Село Сабуровщино» по адресу: Калужская область, Бабынинский район, село Сабуровщино, 57.</w:t>
      </w:r>
    </w:p>
    <w:p w:rsidR="00F97EC6" w:rsidRDefault="00F97EC6" w:rsidP="00C06D2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опубликования в  общественно-политической газете Бабынинского района «Бабынинский вестник».</w:t>
      </w: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jc w:val="both"/>
        <w:rPr>
          <w:sz w:val="26"/>
          <w:szCs w:val="26"/>
        </w:rPr>
      </w:pPr>
    </w:p>
    <w:p w:rsidR="00F97EC6" w:rsidRPr="00F97EC6" w:rsidRDefault="00F97EC6" w:rsidP="00C06D28">
      <w:pPr>
        <w:jc w:val="both"/>
        <w:rPr>
          <w:sz w:val="26"/>
          <w:szCs w:val="26"/>
        </w:rPr>
      </w:pPr>
    </w:p>
    <w:p w:rsidR="00F97EC6" w:rsidRDefault="00F97EC6" w:rsidP="00C06D28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МО сельское поселение                 </w:t>
      </w:r>
      <w:r w:rsidR="00C06D2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      </w:t>
      </w:r>
      <w:r w:rsidR="005B19D3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С.Н. Евтеева</w:t>
      </w:r>
    </w:p>
    <w:p w:rsidR="00F97EC6" w:rsidRDefault="00F97EC6" w:rsidP="00C06D28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Сабуровщино»                                                                      </w:t>
      </w:r>
    </w:p>
    <w:p w:rsidR="00F97EC6" w:rsidRDefault="00F97EC6" w:rsidP="00C06D2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F97EC6" w:rsidRDefault="00F97EC6" w:rsidP="00C06D2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F97EC6" w:rsidRDefault="00F97EC6" w:rsidP="00F97EC6"/>
    <w:sectPr w:rsidR="00F97EC6" w:rsidSect="00C06D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E3C"/>
    <w:multiLevelType w:val="hybridMultilevel"/>
    <w:tmpl w:val="E970ED92"/>
    <w:lvl w:ilvl="0" w:tplc="9822BDFE">
      <w:start w:val="1"/>
      <w:numFmt w:val="decimal"/>
      <w:lvlText w:val="%1."/>
      <w:lvlJc w:val="left"/>
      <w:pPr>
        <w:ind w:left="6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EC6"/>
    <w:rsid w:val="003C5CAC"/>
    <w:rsid w:val="005B19D3"/>
    <w:rsid w:val="008942A1"/>
    <w:rsid w:val="00A67B83"/>
    <w:rsid w:val="00C06D28"/>
    <w:rsid w:val="00D94B93"/>
    <w:rsid w:val="00E7174C"/>
    <w:rsid w:val="00E9586A"/>
    <w:rsid w:val="00EF063C"/>
    <w:rsid w:val="00F9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2020-09-24T11:04:00Z</cp:lastPrinted>
  <dcterms:created xsi:type="dcterms:W3CDTF">2020-09-17T06:47:00Z</dcterms:created>
  <dcterms:modified xsi:type="dcterms:W3CDTF">2020-09-25T12:01:00Z</dcterms:modified>
</cp:coreProperties>
</file>