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F" w:rsidRDefault="00EA1E4F" w:rsidP="00EA1E4F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EA1E4F" w:rsidRDefault="00EA1E4F" w:rsidP="00EA1E4F">
      <w:pPr>
        <w:pStyle w:val="a4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EA1E4F" w:rsidRDefault="00EA1E4F" w:rsidP="00EA1E4F">
      <w:pPr>
        <w:pStyle w:val="a4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EA1E4F" w:rsidRDefault="00EA1E4F" w:rsidP="00EA1E4F"/>
    <w:p w:rsidR="00EA1E4F" w:rsidRDefault="007C15D5" w:rsidP="007C15D5">
      <w:pPr>
        <w:jc w:val="right"/>
      </w:pPr>
      <w:r>
        <w:t>ПРОЕКТ</w:t>
      </w:r>
    </w:p>
    <w:p w:rsidR="00EA1E4F" w:rsidRDefault="00EA1E4F" w:rsidP="00EA1E4F">
      <w:pPr>
        <w:ind w:left="-360"/>
        <w:rPr>
          <w:b/>
        </w:rPr>
      </w:pPr>
    </w:p>
    <w:p w:rsidR="00EA1E4F" w:rsidRDefault="00EA1E4F" w:rsidP="00EA1E4F">
      <w:pPr>
        <w:jc w:val="center"/>
      </w:pPr>
      <w:r>
        <w:rPr>
          <w:b/>
          <w:sz w:val="32"/>
          <w:szCs w:val="32"/>
        </w:rPr>
        <w:t>РАСПОРЯЖЕНИЕ</w:t>
      </w:r>
    </w:p>
    <w:p w:rsidR="00EA1E4F" w:rsidRDefault="00EA1E4F" w:rsidP="00EA1E4F">
      <w:pPr>
        <w:rPr>
          <w:b/>
        </w:rPr>
      </w:pPr>
      <w:r w:rsidRPr="00CD103A">
        <w:rPr>
          <w:b/>
        </w:rPr>
        <w:t xml:space="preserve">От </w:t>
      </w:r>
      <w:r w:rsidR="007C15D5">
        <w:rPr>
          <w:b/>
        </w:rPr>
        <w:t>____</w:t>
      </w:r>
      <w:r w:rsidRPr="00CD103A">
        <w:rPr>
          <w:b/>
        </w:rPr>
        <w:t xml:space="preserve"> 2022 года                                                                  </w:t>
      </w:r>
      <w:r w:rsidR="007C15D5">
        <w:rPr>
          <w:b/>
        </w:rPr>
        <w:t xml:space="preserve">                             № ___</w:t>
      </w:r>
    </w:p>
    <w:p w:rsidR="00AB517C" w:rsidRDefault="00AB517C"/>
    <w:p w:rsidR="00EA1E4F" w:rsidRPr="00EA1E4F" w:rsidRDefault="00EA1E4F" w:rsidP="00EA1E4F">
      <w:pPr>
        <w:widowControl w:val="0"/>
        <w:autoSpaceDE w:val="0"/>
        <w:autoSpaceDN w:val="0"/>
        <w:adjustRightInd w:val="0"/>
        <w:rPr>
          <w:b/>
        </w:rPr>
      </w:pPr>
      <w:r w:rsidRPr="00EA1E4F">
        <w:rPr>
          <w:b/>
        </w:rPr>
        <w:t xml:space="preserve">Об утверждении Положения  по охране труда </w:t>
      </w:r>
      <w:proofErr w:type="gramStart"/>
      <w:r w:rsidRPr="00EA1E4F">
        <w:rPr>
          <w:b/>
        </w:rPr>
        <w:t>в</w:t>
      </w:r>
      <w:proofErr w:type="gramEnd"/>
      <w:r w:rsidRPr="00EA1E4F">
        <w:rPr>
          <w:b/>
        </w:rPr>
        <w:t xml:space="preserve"> </w:t>
      </w:r>
    </w:p>
    <w:p w:rsidR="00EA1E4F" w:rsidRDefault="00EA1E4F" w:rsidP="00EA1E4F">
      <w:pPr>
        <w:widowControl w:val="0"/>
        <w:autoSpaceDE w:val="0"/>
        <w:autoSpaceDN w:val="0"/>
        <w:adjustRightInd w:val="0"/>
        <w:rPr>
          <w:b/>
        </w:rPr>
      </w:pPr>
      <w:r w:rsidRPr="00EA1E4F">
        <w:rPr>
          <w:b/>
        </w:rPr>
        <w:t>Администрации сельского поселения</w:t>
      </w:r>
    </w:p>
    <w:p w:rsidR="00EA1E4F" w:rsidRDefault="00EA1E4F" w:rsidP="00EA1E4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 Село Сабуровщино»</w:t>
      </w:r>
    </w:p>
    <w:p w:rsidR="00EA1E4F" w:rsidRPr="00EA1E4F" w:rsidRDefault="00EA1E4F" w:rsidP="00EA1E4F">
      <w:pPr>
        <w:widowControl w:val="0"/>
        <w:autoSpaceDE w:val="0"/>
        <w:autoSpaceDN w:val="0"/>
        <w:adjustRightInd w:val="0"/>
        <w:rPr>
          <w:b/>
        </w:rPr>
      </w:pP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соотвествии с </w:t>
      </w:r>
      <w:r w:rsidRPr="00EA1E4F">
        <w:rPr>
          <w:lang w:eastAsia="ar-SA"/>
        </w:rPr>
        <w:t>Трудовым кодексом Российской Федерации (в редакции Федерального закона от 02.07.2021 № 311-ФЗ</w:t>
      </w:r>
      <w:r>
        <w:rPr>
          <w:lang w:eastAsia="ar-SA"/>
        </w:rPr>
        <w:t xml:space="preserve">, </w:t>
      </w:r>
      <w:r w:rsidRPr="00EA1E4F">
        <w:rPr>
          <w:lang w:eastAsia="ar-SA"/>
        </w:rPr>
        <w:t>Приказом Минтруда России от 22.09.2021 № 650н «Об утверждении примерного положения о комитете (комиссии) по охране труда»,</w:t>
      </w:r>
      <w:r>
        <w:t xml:space="preserve"> в</w:t>
      </w:r>
      <w:r w:rsidRPr="00EA1E4F">
        <w:rPr>
          <w:lang w:eastAsia="ar-SA"/>
        </w:rPr>
        <w:t xml:space="preserve"> целях создания благоприятных условий труда, предупреждения производственного травматизма и организации работы по охране труда в Администрации сельского поселения</w:t>
      </w:r>
      <w:r>
        <w:rPr>
          <w:lang w:eastAsia="ar-SA"/>
        </w:rPr>
        <w:t xml:space="preserve"> « Село Сабуровщино» </w:t>
      </w:r>
      <w:proofErr w:type="gramEnd"/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540"/>
        <w:jc w:val="both"/>
      </w:pPr>
    </w:p>
    <w:p w:rsidR="00EA1E4F" w:rsidRPr="00EA1E4F" w:rsidRDefault="00EA1E4F" w:rsidP="00EA1E4F">
      <w:pPr>
        <w:widowControl w:val="0"/>
        <w:autoSpaceDE w:val="0"/>
        <w:rPr>
          <w:rFonts w:eastAsia="Arial"/>
          <w:b/>
          <w:bCs/>
          <w:lang w:eastAsia="ar-SA"/>
        </w:rPr>
      </w:pPr>
      <w:r w:rsidRPr="00EA1E4F">
        <w:rPr>
          <w:rFonts w:eastAsia="Arial"/>
          <w:b/>
          <w:bCs/>
          <w:lang w:eastAsia="ar-SA"/>
        </w:rPr>
        <w:t>РАСПОРЯЖАЮСЬ:</w:t>
      </w:r>
    </w:p>
    <w:p w:rsidR="00EA1E4F" w:rsidRPr="00EA1E4F" w:rsidRDefault="00EA1E4F" w:rsidP="00EA1E4F">
      <w:pPr>
        <w:widowControl w:val="0"/>
        <w:autoSpaceDE w:val="0"/>
        <w:jc w:val="both"/>
        <w:rPr>
          <w:rFonts w:eastAsia="Arial"/>
          <w:b/>
          <w:bCs/>
          <w:lang w:eastAsia="ar-SA"/>
        </w:rPr>
      </w:pP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>1.</w:t>
      </w:r>
      <w:r w:rsidRPr="00EA1E4F">
        <w:t xml:space="preserve"> </w:t>
      </w:r>
      <w:r w:rsidRPr="00EA1E4F">
        <w:rPr>
          <w:rFonts w:eastAsia="Arial"/>
          <w:bCs/>
          <w:lang w:eastAsia="ar-SA"/>
        </w:rPr>
        <w:t>Утвердить: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>1.1. Положение по охране труда в Администрации сельского поселения</w:t>
      </w:r>
      <w:r>
        <w:rPr>
          <w:lang w:eastAsia="ar-SA"/>
        </w:rPr>
        <w:t xml:space="preserve">« Село Сабуровщино» </w:t>
      </w:r>
      <w:r w:rsidRPr="00EA1E4F">
        <w:rPr>
          <w:rFonts w:eastAsia="Arial"/>
          <w:bCs/>
          <w:lang w:eastAsia="ar-SA"/>
        </w:rPr>
        <w:t xml:space="preserve"> согласно приложению № 1 к настоящему распоряжению;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 xml:space="preserve">1.2. Положение о комиссии по охране труда в Администрации сельского поселения </w:t>
      </w:r>
      <w:r>
        <w:rPr>
          <w:lang w:eastAsia="ar-SA"/>
        </w:rPr>
        <w:t xml:space="preserve">« Село Сабуровщино» </w:t>
      </w:r>
      <w:r w:rsidRPr="00EA1E4F">
        <w:rPr>
          <w:rFonts w:eastAsia="Arial"/>
          <w:bCs/>
          <w:lang w:eastAsia="ar-SA"/>
        </w:rPr>
        <w:t>согласно приложению № 2 к настоящему распоряжению;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 xml:space="preserve">1.3. состав комиссии по охране труда в Администрации сельского поселения </w:t>
      </w:r>
      <w:r>
        <w:rPr>
          <w:lang w:eastAsia="ar-SA"/>
        </w:rPr>
        <w:t xml:space="preserve">« Село Сабуровщино» </w:t>
      </w:r>
      <w:r w:rsidRPr="00EA1E4F">
        <w:rPr>
          <w:rFonts w:eastAsia="Arial"/>
          <w:bCs/>
          <w:lang w:eastAsia="ar-SA"/>
        </w:rPr>
        <w:t>согласно приложению № 3 к настоящему распоряжению;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>1.4. инструкцию по охране труда для муниципальных служащих и работников Администрации  сельского поселения согласно приложению № 4 к настоящему распоряжению;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>1.5. форму журнала учета инструкций по охране труда для работников согласно приложению № 5 к настоящему распоряжению;</w:t>
      </w:r>
    </w:p>
    <w:p w:rsidR="00EA1E4F" w:rsidRPr="00EA1E4F" w:rsidRDefault="00EA1E4F" w:rsidP="00EA1E4F">
      <w:pPr>
        <w:widowControl w:val="0"/>
        <w:tabs>
          <w:tab w:val="left" w:pos="567"/>
        </w:tabs>
        <w:ind w:firstLine="709"/>
        <w:jc w:val="both"/>
        <w:rPr>
          <w:rFonts w:eastAsia="Arial"/>
          <w:bCs/>
          <w:lang w:eastAsia="ar-SA"/>
        </w:rPr>
      </w:pPr>
      <w:r w:rsidRPr="00EA1E4F">
        <w:rPr>
          <w:rFonts w:eastAsia="Arial"/>
          <w:bCs/>
          <w:lang w:eastAsia="ar-SA"/>
        </w:rPr>
        <w:t>1.6. форму журнала учета выдачи инструкций по охране труда для работников согласно приложению № 6 к настоящему распоряжению.</w:t>
      </w: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1E4F">
        <w:t xml:space="preserve">2. </w:t>
      </w:r>
      <w:r w:rsidRPr="00EA1E4F">
        <w:rPr>
          <w:color w:val="000000"/>
        </w:rPr>
        <w:t xml:space="preserve">Ознакомить сотрудников </w:t>
      </w:r>
      <w:r w:rsidRPr="00EA1E4F">
        <w:rPr>
          <w:rFonts w:eastAsia="Arial"/>
          <w:bCs/>
          <w:lang w:eastAsia="ar-SA"/>
        </w:rPr>
        <w:t>Администрации сельского поселения</w:t>
      </w:r>
      <w:r>
        <w:rPr>
          <w:lang w:eastAsia="ar-SA"/>
        </w:rPr>
        <w:t xml:space="preserve">« Село Сабуровщино» </w:t>
      </w:r>
      <w:r w:rsidRPr="00EA1E4F">
        <w:rPr>
          <w:rFonts w:eastAsia="Arial"/>
          <w:bCs/>
          <w:lang w:eastAsia="ar-SA"/>
        </w:rPr>
        <w:t xml:space="preserve"> с данным распоряжением</w:t>
      </w:r>
      <w:r w:rsidRPr="00EA1E4F">
        <w:rPr>
          <w:color w:val="000000"/>
        </w:rPr>
        <w:t xml:space="preserve"> в установленном порядке.</w:t>
      </w: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  <w:r w:rsidRPr="00EA1E4F">
        <w:t xml:space="preserve">3. Настоящее распоряжение вступает в силу с </w:t>
      </w:r>
      <w:r w:rsidR="004B1A3F">
        <w:t>01 марта 2022 года.</w:t>
      </w: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</w:p>
    <w:p w:rsidR="00EA1E4F" w:rsidRDefault="00EA1E4F" w:rsidP="00F708AB">
      <w:pPr>
        <w:widowControl w:val="0"/>
        <w:autoSpaceDE w:val="0"/>
        <w:autoSpaceDN w:val="0"/>
        <w:adjustRightInd w:val="0"/>
        <w:ind w:firstLine="709"/>
        <w:jc w:val="both"/>
      </w:pPr>
      <w:r w:rsidRPr="00EA1E4F">
        <w:t xml:space="preserve">4. </w:t>
      </w:r>
      <w:proofErr w:type="gramStart"/>
      <w:r w:rsidRPr="00EA1E4F">
        <w:t>Контроль за</w:t>
      </w:r>
      <w:proofErr w:type="gramEnd"/>
      <w:r w:rsidRPr="00EA1E4F">
        <w:t xml:space="preserve"> исполнением настоящего распоряжения оставляю</w:t>
      </w:r>
      <w:r w:rsidR="00F708AB">
        <w:t xml:space="preserve">  </w:t>
      </w:r>
      <w:r w:rsidRPr="00EA1E4F">
        <w:t>за собой.</w:t>
      </w:r>
    </w:p>
    <w:p w:rsidR="00F708AB" w:rsidRDefault="00F708AB" w:rsidP="00F708AB">
      <w:pPr>
        <w:widowControl w:val="0"/>
        <w:autoSpaceDE w:val="0"/>
        <w:autoSpaceDN w:val="0"/>
        <w:adjustRightInd w:val="0"/>
        <w:ind w:firstLine="709"/>
        <w:jc w:val="both"/>
      </w:pPr>
    </w:p>
    <w:p w:rsidR="00F708AB" w:rsidRPr="00F708AB" w:rsidRDefault="00F708AB" w:rsidP="00F708A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708AB" w:rsidRPr="00F708AB" w:rsidRDefault="00F708AB" w:rsidP="00F708AB">
      <w:pPr>
        <w:widowControl w:val="0"/>
        <w:autoSpaceDE w:val="0"/>
        <w:autoSpaceDN w:val="0"/>
        <w:adjustRightInd w:val="0"/>
        <w:rPr>
          <w:b/>
        </w:rPr>
      </w:pPr>
      <w:r w:rsidRPr="00F708AB">
        <w:rPr>
          <w:b/>
        </w:rPr>
        <w:t>Глава администрации                                                                          В.А. Ефремов</w:t>
      </w: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</w:p>
    <w:p w:rsidR="00EA1E4F" w:rsidRPr="00EA1E4F" w:rsidRDefault="00EA1E4F" w:rsidP="00EA1E4F">
      <w:pPr>
        <w:widowControl w:val="0"/>
        <w:autoSpaceDE w:val="0"/>
        <w:autoSpaceDN w:val="0"/>
        <w:adjustRightInd w:val="0"/>
        <w:ind w:firstLine="709"/>
        <w:jc w:val="both"/>
      </w:pPr>
    </w:p>
    <w:p w:rsidR="00EA1E4F" w:rsidRDefault="00EA1E4F" w:rsidP="00EA1E4F">
      <w:pPr>
        <w:widowControl w:val="0"/>
        <w:autoSpaceDE w:val="0"/>
        <w:autoSpaceDN w:val="0"/>
        <w:adjustRightInd w:val="0"/>
        <w:contextualSpacing/>
        <w:jc w:val="both"/>
      </w:pPr>
    </w:p>
    <w:p w:rsidR="00F708AB" w:rsidRPr="00EA1E4F" w:rsidRDefault="00F708AB" w:rsidP="00EA1E4F">
      <w:pPr>
        <w:widowControl w:val="0"/>
        <w:autoSpaceDE w:val="0"/>
        <w:autoSpaceDN w:val="0"/>
        <w:adjustRightInd w:val="0"/>
        <w:contextualSpacing/>
        <w:jc w:val="both"/>
      </w:pPr>
    </w:p>
    <w:p w:rsidR="00EA1E4F" w:rsidRPr="00EA1E4F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708AB" w:rsidRPr="00EA1E4F" w:rsidRDefault="00F708AB" w:rsidP="00F708AB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EA1E4F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 </w:t>
      </w:r>
      <w:r w:rsidR="00F708AB">
        <w:rPr>
          <w:rFonts w:ascii="Times New Roman" w:hAnsi="Times New Roman" w:cs="Times New Roman"/>
          <w:sz w:val="24"/>
          <w:szCs w:val="24"/>
        </w:rPr>
        <w:t>СП « Село Сабуровщино»</w:t>
      </w:r>
    </w:p>
    <w:p w:rsidR="00F708AB" w:rsidRPr="00EA1E4F" w:rsidRDefault="00F708AB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C15D5">
        <w:rPr>
          <w:rFonts w:ascii="Times New Roman" w:hAnsi="Times New Roman" w:cs="Times New Roman"/>
          <w:sz w:val="24"/>
          <w:szCs w:val="24"/>
        </w:rPr>
        <w:t>______</w:t>
      </w:r>
    </w:p>
    <w:p w:rsidR="00EA1E4F" w:rsidRPr="00EA1E4F" w:rsidRDefault="00EA1E4F" w:rsidP="00EA1E4F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rPr>
          <w:rFonts w:ascii="Times New Roman" w:hAnsi="Times New Roman" w:cs="Times New Roman"/>
          <w:sz w:val="24"/>
          <w:szCs w:val="24"/>
        </w:rPr>
      </w:pPr>
    </w:p>
    <w:p w:rsidR="00EA1E4F" w:rsidRPr="00EA1E4F" w:rsidRDefault="00EA1E4F" w:rsidP="00EA1E4F">
      <w:pPr>
        <w:pStyle w:val="2"/>
        <w:rPr>
          <w:sz w:val="24"/>
          <w:szCs w:val="24"/>
        </w:rPr>
      </w:pPr>
      <w:r w:rsidRPr="00EA1E4F">
        <w:rPr>
          <w:sz w:val="24"/>
          <w:szCs w:val="24"/>
        </w:rPr>
        <w:t>ПОЛОЖЕНИЕ</w:t>
      </w:r>
      <w:r w:rsidRPr="00EA1E4F">
        <w:rPr>
          <w:sz w:val="24"/>
          <w:szCs w:val="24"/>
        </w:rPr>
        <w:br/>
        <w:t>по охране труда в Администрации сельского поселения</w:t>
      </w:r>
      <w:r w:rsidR="00F708AB">
        <w:rPr>
          <w:sz w:val="24"/>
          <w:szCs w:val="24"/>
        </w:rPr>
        <w:t xml:space="preserve"> « Село Сабуровщино»</w:t>
      </w:r>
    </w:p>
    <w:p w:rsidR="00EA1E4F" w:rsidRPr="00EA1E4F" w:rsidRDefault="00EA1E4F" w:rsidP="00EA1E4F">
      <w:pPr>
        <w:pStyle w:val="a7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b/>
          <w:sz w:val="24"/>
          <w:szCs w:val="24"/>
        </w:rPr>
        <w:t>2.Права и обязанности работников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2.1. Каждый работник имеет право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>: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рабочее место, соответствующее требованиям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труда за счет средств работодателя;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ТК РФ,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- 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- обращение в органы государственной власти Российской Федерации, органы государственной власти </w:t>
      </w:r>
      <w:r w:rsidR="00F708AB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EA1E4F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lastRenderedPageBreak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соблюдать требования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правильно использовать производственное оборудование, инструменты, сырье и материалы, применять технологию;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следить за исправностью используемых оборудования и инструментов в пределах выполнения своей трудовой функции;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использовать и правильно применять средства индивидуальной и коллективной защиты;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proofErr w:type="gramEnd"/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 статьи 227 ТК РФ,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профессионального заболевания, острого отравления;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</w:t>
      </w:r>
      <w:r w:rsidRPr="00EA1E4F">
        <w:rPr>
          <w:rFonts w:ascii="Times New Roman" w:hAnsi="Times New Roman" w:cs="Times New Roman"/>
          <w:sz w:val="24"/>
          <w:szCs w:val="24"/>
        </w:rPr>
        <w:lastRenderedPageBreak/>
        <w:t>этого имущества) и других работников, соблюдения правил внутреннего трудового распорядка, требований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работ, обеспечивать хранение полученной информации;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вести электронный документооборот в области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  <w:proofErr w:type="gramEnd"/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3.2. Работодатель обязан обеспечить: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создание и функционирование системы управления охраной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соответствие каждого рабочего места государственным нормативным требованиям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систематическое выявление опасностей и профессиональных рисков, их регулярный анализ и оценку;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реализацию мероприятий по улучшению условий и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оснащение средствами коллективной защиты;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проведение специальной оценки условий труда в соответствии с законодательством о специальной оценке условий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 xml:space="preserve">- 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</w:t>
      </w:r>
      <w:r w:rsidRPr="00EA1E4F">
        <w:rPr>
          <w:rFonts w:ascii="Times New Roman" w:hAnsi="Times New Roman" w:cs="Times New Roman"/>
          <w:sz w:val="24"/>
          <w:szCs w:val="24"/>
        </w:rPr>
        <w:lastRenderedPageBreak/>
        <w:t>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труда, органам местного самоуправления, органам профсоюзного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ТК РФ, другими федеральными законами и иными нормативными правовыми актами Российской Федерации;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, а также представителей органов профсоюзного 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</w:t>
      </w:r>
      <w:r w:rsidRPr="00EA1E4F">
        <w:rPr>
          <w:rFonts w:ascii="Times New Roman" w:hAnsi="Times New Roman" w:cs="Times New Roman"/>
          <w:sz w:val="24"/>
          <w:szCs w:val="24"/>
        </w:rPr>
        <w:lastRenderedPageBreak/>
        <w:t>заболеваний работников, проведения государственной экспертизы условий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сроки, принятие мер по результатам их рассмотрения;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E4F">
        <w:rPr>
          <w:rFonts w:ascii="Times New Roman" w:hAnsi="Times New Roman" w:cs="Times New Roman"/>
          <w:sz w:val="24"/>
          <w:szCs w:val="24"/>
        </w:rPr>
        <w:t>- 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дистанционную видео-, ауди</w:t>
      </w:r>
      <w:proofErr w:type="gramStart"/>
      <w:r w:rsidRPr="00EA1E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1E4F">
        <w:rPr>
          <w:rFonts w:ascii="Times New Roman" w:hAnsi="Times New Roman" w:cs="Times New Roman"/>
          <w:sz w:val="24"/>
          <w:szCs w:val="24"/>
        </w:rPr>
        <w:t xml:space="preserve"> или иную фиксацию процессов производства работ, в целях контроля за безопасностью производства работ;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ТК РФ для принятия локальных нормативных актов;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EA1E4F" w:rsidRPr="00EA1E4F" w:rsidRDefault="00EA1E4F" w:rsidP="00EA1E4F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E4F">
        <w:rPr>
          <w:rFonts w:ascii="Times New Roman" w:hAnsi="Times New Roman" w:cs="Times New Roman"/>
          <w:sz w:val="24"/>
          <w:szCs w:val="24"/>
        </w:rPr>
        <w:t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реабилитации инвалида, а также обеспечение охраны труда.</w:t>
      </w:r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E4F" w:rsidRPr="00EA1E4F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E4F" w:rsidRPr="006C62B6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E4F" w:rsidRDefault="00EA1E4F" w:rsidP="00F708AB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08AB" w:rsidRPr="006C62B6" w:rsidRDefault="00F708AB" w:rsidP="00F708AB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1E4F" w:rsidRPr="006C62B6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4108879"/>
      <w:r w:rsidRPr="00F70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A1E4F" w:rsidRDefault="00F708AB" w:rsidP="00EA1E4F">
      <w:pPr>
        <w:pStyle w:val="a7"/>
        <w:widowControl w:val="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СП « Село Сабуровщино»</w:t>
      </w:r>
    </w:p>
    <w:p w:rsidR="00EA1E4F" w:rsidRPr="00F708AB" w:rsidRDefault="00F708AB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bookmarkEnd w:id="0"/>
      <w:r w:rsidR="007C15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______</w:t>
      </w:r>
    </w:p>
    <w:p w:rsidR="00EA1E4F" w:rsidRPr="00F708AB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2"/>
        <w:rPr>
          <w:sz w:val="24"/>
          <w:szCs w:val="24"/>
        </w:rPr>
      </w:pPr>
      <w:r w:rsidRPr="00F708AB">
        <w:rPr>
          <w:sz w:val="24"/>
          <w:szCs w:val="24"/>
        </w:rPr>
        <w:t>ПОЛОЖЕНИЕ</w:t>
      </w:r>
      <w:r w:rsidRPr="00F708AB">
        <w:rPr>
          <w:sz w:val="24"/>
          <w:szCs w:val="24"/>
        </w:rPr>
        <w:br/>
        <w:t xml:space="preserve">о комиссии по охране труда в Администрации </w:t>
      </w:r>
      <w:r w:rsidRPr="00F708AB">
        <w:rPr>
          <w:rFonts w:eastAsia="Arial"/>
          <w:sz w:val="24"/>
          <w:szCs w:val="24"/>
          <w:lang w:eastAsia="ar-SA"/>
        </w:rPr>
        <w:t xml:space="preserve"> </w:t>
      </w:r>
      <w:r w:rsidRPr="00F708AB">
        <w:rPr>
          <w:sz w:val="24"/>
          <w:szCs w:val="24"/>
        </w:rPr>
        <w:t>сельского поселения</w:t>
      </w:r>
      <w:r w:rsidR="00F708AB">
        <w:rPr>
          <w:sz w:val="24"/>
          <w:szCs w:val="24"/>
        </w:rPr>
        <w:t xml:space="preserve">                                  « Село Сабуровщино»</w:t>
      </w:r>
    </w:p>
    <w:p w:rsidR="00EA1E4F" w:rsidRPr="00F708AB" w:rsidRDefault="00EA1E4F" w:rsidP="00EA1E4F">
      <w:pPr>
        <w:widowControl w:val="0"/>
        <w:rPr>
          <w:b/>
        </w:rPr>
      </w:pPr>
    </w:p>
    <w:p w:rsidR="00EA1E4F" w:rsidRPr="00F708AB" w:rsidRDefault="00EA1E4F" w:rsidP="00EA1E4F">
      <w:pPr>
        <w:widowControl w:val="0"/>
        <w:jc w:val="center"/>
      </w:pPr>
      <w:r w:rsidRPr="00F708AB">
        <w:rPr>
          <w:b/>
        </w:rPr>
        <w:t>1. Общие положения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1.1. Положение о комиссии по охране труда (далее - Положение) разработано в соответствии со статьей 218 Трудового кодекса Российской Федерации и Приказом Минтруда России от 22.09.2021 № 650н «Об утверждении примерного положения о комитете (комиссии) по охране труда». Комиссия по охране труда (далее – Комиссия) создается, для организации совместных действий главы администрации,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1.2. Положение предусматривает: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1) основные задачи Комиссии;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2)  функции Комиссии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3) права Комиссии;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4)  организация работы Комиссии. 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1.3. Комиссия по охране труда является составным элементом системы управления охраной труда у работодателя, а также одной из форм участия работников в управлении охраной труда. Ее работа строится на принципах социального партнерства.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1.5. Комиссия в своей деятельности руководствуется законами и иными нормативными правовыми актами Российской Федерации об охране труда.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1.6.  Положение о комиссии утверждается распоряжением главы администрации.</w:t>
      </w:r>
    </w:p>
    <w:p w:rsidR="00EA1E4F" w:rsidRPr="00F708AB" w:rsidRDefault="00EA1E4F" w:rsidP="00EA1E4F">
      <w:pPr>
        <w:widowControl w:val="0"/>
        <w:jc w:val="both"/>
      </w:pPr>
    </w:p>
    <w:p w:rsidR="00EA1E4F" w:rsidRPr="00F708AB" w:rsidRDefault="00EA1E4F" w:rsidP="00EA1E4F">
      <w:pPr>
        <w:widowControl w:val="0"/>
        <w:jc w:val="center"/>
      </w:pPr>
      <w:r w:rsidRPr="00F708AB">
        <w:rPr>
          <w:b/>
        </w:rPr>
        <w:t>2.Задачи и функции Комиссии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2.1. Задачами Комиссии являются: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разработка программы совместных действий администрации,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участие в разработке локальных нормативных актов администрации по охране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- участие в организации </w:t>
      </w:r>
      <w:proofErr w:type="gramStart"/>
      <w:r w:rsidRPr="00F708AB">
        <w:t>контроля за</w:t>
      </w:r>
      <w:proofErr w:type="gramEnd"/>
      <w:r w:rsidRPr="00F708AB"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проведение проверок состояния условий и охраны труда на рабочих местах;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участие в оценке профессиональных рисков;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подготовка и представление главе администрации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- участие в информировании работников о состоянии условий и охраны труда на </w:t>
      </w:r>
      <w:r w:rsidRPr="00F708AB">
        <w:lastRenderedPageBreak/>
        <w:t>рабочих местах, существующем риске повреждения здоровья, об обязанностях по соблюдению ими требований охраны труда.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2.2. Функциями Комиссии являются: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-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F708AB">
        <w:t>проверки знаний требований охраны труда</w:t>
      </w:r>
      <w:proofErr w:type="gramEnd"/>
      <w:r w:rsidRPr="00F708AB">
        <w:t xml:space="preserve"> и проведения инструктажей по охране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-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F708AB">
        <w:t>контролю за</w:t>
      </w:r>
      <w:proofErr w:type="gramEnd"/>
      <w:r w:rsidRPr="00F708AB"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содействие своевременной бесплатной выдаче работникам, занятым на работах с вредными (опасными) условиями труда, молока и других равноценных пищевых продуктов, лечебно-профилактического питания;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-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F708AB">
        <w:t>контроля за</w:t>
      </w:r>
      <w:proofErr w:type="gramEnd"/>
      <w:r w:rsidRPr="00F708AB"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F708AB">
        <w:t>ст с вр</w:t>
      </w:r>
      <w:proofErr w:type="gramEnd"/>
      <w:r w:rsidRPr="00F708AB">
        <w:t>едными (опасными) условиями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подготовка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содействовать работодателю в рассмотрении обстоятельств, выявление причин, приводящих к микроповреждениям (микротравмам).</w:t>
      </w:r>
    </w:p>
    <w:p w:rsidR="00EA1E4F" w:rsidRPr="00F708AB" w:rsidRDefault="00EA1E4F" w:rsidP="00EA1E4F">
      <w:pPr>
        <w:widowControl w:val="0"/>
        <w:jc w:val="both"/>
      </w:pPr>
    </w:p>
    <w:p w:rsidR="00EA1E4F" w:rsidRPr="00F708AB" w:rsidRDefault="00EA1E4F" w:rsidP="00EA1E4F">
      <w:pPr>
        <w:widowControl w:val="0"/>
        <w:jc w:val="center"/>
      </w:pPr>
      <w:r w:rsidRPr="00F708AB">
        <w:rPr>
          <w:b/>
        </w:rPr>
        <w:t>3.      Права Комиссии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lastRenderedPageBreak/>
        <w:t>3.1. Для осуществления возложенных функций Комиссии предоставляются следующие права: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заслушивать на заседаниях Комиссии сообщения работодателя (его представителей), руководителей структурных подразделений и других работников администрации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-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EA1E4F" w:rsidRPr="00F708AB" w:rsidRDefault="00EA1E4F" w:rsidP="00EA1E4F">
      <w:pPr>
        <w:widowControl w:val="0"/>
        <w:jc w:val="both"/>
      </w:pPr>
    </w:p>
    <w:p w:rsidR="00EA1E4F" w:rsidRPr="00F708AB" w:rsidRDefault="00EA1E4F" w:rsidP="00EA1E4F">
      <w:pPr>
        <w:widowControl w:val="0"/>
        <w:jc w:val="center"/>
      </w:pPr>
      <w:r w:rsidRPr="00F708AB">
        <w:rPr>
          <w:b/>
        </w:rPr>
        <w:t>4.Организация работы Комиссии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4.1.  Комиссия создается по инициативе главы администрации в количестве 3 человек на паритетной основе (каждая сторона имеет один голос вне зависимости от общего числа представителей стороны) из представителей работодателя, профессионального союза или иного представительного органа работников.</w:t>
      </w:r>
    </w:p>
    <w:p w:rsidR="00EA1E4F" w:rsidRPr="00F708AB" w:rsidRDefault="00EA1E4F" w:rsidP="00EA1E4F">
      <w:pPr>
        <w:widowControl w:val="0"/>
        <w:ind w:firstLine="709"/>
        <w:jc w:val="both"/>
        <w:rPr>
          <w:i/>
        </w:rPr>
      </w:pPr>
      <w:r w:rsidRPr="00F708AB">
        <w:t>4.2.  Состав Комиссии утверждается актом главы администрации. Комиссия избирает из своего состава председателя, заместителя и секретаря. Председателем Комиссии, как правило, является непосредственно работодатель или его уполномоченный представитель, заместителем является представитель выборного органа первичной профсоюзной организации или иного уполномоченного работниками представительного органа, секретарем – специалист, ответственный за охрану труда в администрации.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>4.3.   Глава администрации вправе своим решением отзывать своих представителей из Комиссии и назначать вместо них новых представителей. Выборный орган первичной профсоюзной организации или собрание (конференция) работников вправе отзывать из состава Комиссии своих представителей и выдвигать в ее состав новых представителей. Члены Комиссии,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Комиссии работе.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EA1E4F" w:rsidRPr="00F708AB" w:rsidRDefault="00EA1E4F" w:rsidP="00EA1E4F">
      <w:pPr>
        <w:widowControl w:val="0"/>
        <w:ind w:firstLine="709"/>
        <w:jc w:val="both"/>
      </w:pPr>
      <w:r w:rsidRPr="00F708AB">
        <w:t xml:space="preserve">4.5.  Комиссия осуществляет свою деятельность в соответствии с </w:t>
      </w:r>
      <w:proofErr w:type="gramStart"/>
      <w:r w:rsidRPr="00F708AB">
        <w:t>разрабатываемыми</w:t>
      </w:r>
      <w:proofErr w:type="gramEnd"/>
      <w:r w:rsidRPr="00F708AB">
        <w:t xml:space="preserve"> им регламентом и планом работы, которые утверждаются председателем Комиссии.</w:t>
      </w:r>
    </w:p>
    <w:p w:rsidR="00EA1E4F" w:rsidRPr="00F708AB" w:rsidRDefault="00EA1E4F" w:rsidP="00A70CFE">
      <w:pPr>
        <w:widowControl w:val="0"/>
        <w:ind w:firstLine="709"/>
        <w:jc w:val="both"/>
      </w:pPr>
      <w:r w:rsidRPr="00F708AB">
        <w:t xml:space="preserve">4.6.  Члены Комиссии проходят </w:t>
      </w:r>
      <w:proofErr w:type="gramStart"/>
      <w:r w:rsidRPr="00F708AB">
        <w:t>обучение по охране</w:t>
      </w:r>
      <w:proofErr w:type="gramEnd"/>
      <w:r w:rsidRPr="00F708AB"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EA1E4F" w:rsidRPr="00F708AB" w:rsidRDefault="00EA1E4F" w:rsidP="00EA1E4F">
      <w:pPr>
        <w:pStyle w:val="a7"/>
        <w:widowControl w:val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A70CFE" w:rsidRPr="00F708AB" w:rsidRDefault="00EA1E4F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 xml:space="preserve">к </w:t>
      </w:r>
      <w:r w:rsidR="00A70CFE" w:rsidRPr="00F708AB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A70CFE" w:rsidRDefault="00A70CFE" w:rsidP="00A70CFE">
      <w:pPr>
        <w:pStyle w:val="a7"/>
        <w:widowControl w:val="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СП « Село Сабуровщино»</w:t>
      </w:r>
    </w:p>
    <w:p w:rsidR="00A70CFE" w:rsidRPr="00F708AB" w:rsidRDefault="00A70CFE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7C15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_____</w:t>
      </w:r>
    </w:p>
    <w:p w:rsidR="00EA1E4F" w:rsidRPr="00F708AB" w:rsidRDefault="00EA1E4F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4F" w:rsidRPr="00F708AB" w:rsidRDefault="00EA1E4F" w:rsidP="00EA1E4F">
      <w:pPr>
        <w:pStyle w:val="2"/>
        <w:rPr>
          <w:sz w:val="24"/>
          <w:szCs w:val="24"/>
        </w:rPr>
      </w:pPr>
      <w:r w:rsidRPr="00F708AB">
        <w:rPr>
          <w:sz w:val="24"/>
          <w:szCs w:val="24"/>
        </w:rPr>
        <w:t>Состав комиссии по охране труда</w:t>
      </w:r>
      <w:r w:rsidRPr="00F708AB">
        <w:rPr>
          <w:sz w:val="24"/>
          <w:szCs w:val="24"/>
        </w:rPr>
        <w:br/>
        <w:t>в Администрации  сельского поселения</w:t>
      </w:r>
      <w:r w:rsidR="00A70CFE">
        <w:rPr>
          <w:sz w:val="24"/>
          <w:szCs w:val="24"/>
        </w:rPr>
        <w:t xml:space="preserve"> « Село Сабуровщино»</w:t>
      </w:r>
    </w:p>
    <w:p w:rsidR="00EA1E4F" w:rsidRPr="00F708AB" w:rsidRDefault="00EA1E4F" w:rsidP="00EA1E4F">
      <w:pPr>
        <w:widowControl w:val="0"/>
      </w:pPr>
    </w:p>
    <w:p w:rsidR="00EA1E4F" w:rsidRPr="00F708AB" w:rsidRDefault="00A70CFE" w:rsidP="00EA1E4F">
      <w:pPr>
        <w:widowControl w:val="0"/>
      </w:pPr>
      <w:r>
        <w:t xml:space="preserve">1. Ефремов Владимир Александрович – Глава администрации СП « Село Сабуровщино» </w:t>
      </w:r>
      <w:r w:rsidR="00EA1E4F" w:rsidRPr="00F708AB">
        <w:t>Председатель комиссии:</w:t>
      </w:r>
    </w:p>
    <w:p w:rsidR="00EA1E4F" w:rsidRDefault="00EA1E4F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</w:p>
    <w:p w:rsidR="00A70CFE" w:rsidRPr="00F708AB" w:rsidRDefault="00A70CFE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Финошкина Татьяна Александровна – депутат Сельской Думы  МО СП « Село Сабуровщино»  </w:t>
      </w:r>
    </w:p>
    <w:p w:rsidR="00EA1E4F" w:rsidRPr="00F708AB" w:rsidRDefault="00EA1E4F" w:rsidP="00EA1E4F">
      <w:pPr>
        <w:widowControl w:val="0"/>
      </w:pPr>
      <w:r w:rsidRPr="00F708AB">
        <w:t>Заместитель председателя комиссии:</w:t>
      </w:r>
    </w:p>
    <w:p w:rsidR="00EA1E4F" w:rsidRDefault="00EA1E4F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0CFE" w:rsidRPr="00F708AB" w:rsidRDefault="00A70CFE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Денисова Вера Вячеславовна – заместитель Главы администрции СП « Село Сабуровщино»</w:t>
      </w:r>
    </w:p>
    <w:p w:rsidR="00EA1E4F" w:rsidRPr="00F708AB" w:rsidRDefault="00EA1E4F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708AB">
        <w:rPr>
          <w:rFonts w:ascii="Times New Roman" w:hAnsi="Times New Roman"/>
          <w:sz w:val="24"/>
          <w:szCs w:val="24"/>
        </w:rPr>
        <w:t>Секретарь комиссии</w:t>
      </w:r>
      <w:proofErr w:type="gramStart"/>
      <w:r w:rsidRPr="00F708AB">
        <w:rPr>
          <w:rFonts w:ascii="Times New Roman" w:hAnsi="Times New Roman"/>
          <w:sz w:val="24"/>
          <w:szCs w:val="24"/>
        </w:rPr>
        <w:t>:</w:t>
      </w:r>
      <w:r w:rsidRPr="00F708AB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gramEnd"/>
      <w:r w:rsidRPr="00F708AB">
        <w:rPr>
          <w:rFonts w:ascii="Times New Roman" w:hAnsi="Times New Roman"/>
          <w:color w:val="333333"/>
          <w:sz w:val="24"/>
          <w:szCs w:val="24"/>
        </w:rPr>
        <w:t xml:space="preserve">ответственный  за  охрану труда  в администрации </w:t>
      </w:r>
    </w:p>
    <w:p w:rsidR="00EA1E4F" w:rsidRPr="00F708AB" w:rsidRDefault="00EA1E4F" w:rsidP="00EA1E4F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Default="00EA1E4F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0CFE" w:rsidRPr="00F708AB" w:rsidRDefault="00A70CFE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A70CFE" w:rsidRPr="00F708AB" w:rsidRDefault="00A70CFE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A70CFE" w:rsidRDefault="00A70CFE" w:rsidP="00A70CFE">
      <w:pPr>
        <w:pStyle w:val="a7"/>
        <w:widowControl w:val="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СП « Село Сабуровщино»</w:t>
      </w:r>
    </w:p>
    <w:p w:rsidR="00A70CFE" w:rsidRPr="00F708AB" w:rsidRDefault="00A70CFE" w:rsidP="00A70CFE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7C15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______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right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right"/>
      </w:pPr>
    </w:p>
    <w:p w:rsidR="00EA1E4F" w:rsidRPr="00F708AB" w:rsidRDefault="00EA1E4F" w:rsidP="00EA1E4F">
      <w:pPr>
        <w:pStyle w:val="2"/>
        <w:rPr>
          <w:sz w:val="24"/>
          <w:szCs w:val="24"/>
          <w:lang w:eastAsia="ru-RU"/>
        </w:rPr>
      </w:pPr>
      <w:r w:rsidRPr="00F708AB">
        <w:rPr>
          <w:sz w:val="24"/>
          <w:szCs w:val="24"/>
          <w:lang w:eastAsia="ru-RU"/>
        </w:rPr>
        <w:t>ИНСТРУКЦИЯ ПО ОХРАНЕ ТРУДА</w:t>
      </w:r>
      <w:r w:rsidRPr="00F708AB">
        <w:rPr>
          <w:sz w:val="24"/>
          <w:szCs w:val="24"/>
          <w:lang w:eastAsia="ru-RU"/>
        </w:rPr>
        <w:br/>
        <w:t>для муниципальных служащих и работников Администрации</w:t>
      </w:r>
    </w:p>
    <w:p w:rsidR="00EA1E4F" w:rsidRPr="00F708AB" w:rsidRDefault="00EA1E4F" w:rsidP="00EA1E4F">
      <w:pPr>
        <w:pStyle w:val="2"/>
        <w:rPr>
          <w:sz w:val="24"/>
          <w:szCs w:val="24"/>
          <w:lang w:eastAsia="ru-RU"/>
        </w:rPr>
      </w:pPr>
      <w:r w:rsidRPr="00F708AB">
        <w:rPr>
          <w:sz w:val="24"/>
          <w:szCs w:val="24"/>
          <w:lang w:eastAsia="ru-RU"/>
        </w:rPr>
        <w:t>сельского поселения</w:t>
      </w:r>
      <w:r w:rsidR="00A70CFE">
        <w:rPr>
          <w:sz w:val="24"/>
          <w:szCs w:val="24"/>
          <w:lang w:eastAsia="ru-RU"/>
        </w:rPr>
        <w:t xml:space="preserve"> « Село Сабуровщино»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b/>
          <w:bCs/>
        </w:rPr>
      </w:pPr>
      <w:bookmarkStart w:id="1" w:name="sub_1"/>
      <w:r w:rsidRPr="00F708AB">
        <w:rPr>
          <w:b/>
          <w:bCs/>
        </w:rPr>
        <w:t>1. Общие требования безопасности</w:t>
      </w:r>
    </w:p>
    <w:bookmarkEnd w:id="1"/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1.1. Настоящая инструкция устанавливает требования безопасности труда при выполнении должностных обязанностей во всех структурных подразделениях, служебных помещениях и на рабочих местах </w:t>
      </w:r>
      <w:r w:rsidRPr="00F708AB">
        <w:rPr>
          <w:bCs/>
        </w:rPr>
        <w:t>Администрации сельского поселения</w:t>
      </w:r>
      <w:r w:rsidR="00A70CFE">
        <w:rPr>
          <w:bCs/>
        </w:rPr>
        <w:t xml:space="preserve"> « Село Сабуровщино» </w:t>
      </w:r>
      <w:r w:rsidRPr="00F708AB">
        <w:rPr>
          <w:b/>
          <w:bCs/>
        </w:rPr>
        <w:t xml:space="preserve"> </w:t>
      </w:r>
      <w:r w:rsidRPr="00F708AB">
        <w:t>(далее – Администрация).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1.2. К выполнению должностных обязанностей допускаются муниципальные служащие и работники Администрации (далее также сотрудники) после прохождения вводного инструктажа по охране труда, первичного инструктажа на рабочем месте и, в необходимых случаях, после обучения и проверки знаний требований безопасности труда.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1.3. При выполнении сотрудником должностных обязанностей возможны воздействия следующих вредных и опасных производственных факторов: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повышенные уровни электромагнитного, мягкого рентгеновского, ультрафиолетового и инфракрасного излучений при работе с ПЭВМ или повреждениях в цепи нулевых защитных проводников;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повышенный уровень статического электричества при повреждениях в цепи нулевых защитных проводников;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опасное напряжение в электрической цепи, замыкание которой возможно при повреждении изоляции электропроводки, электрических шнуров;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подвижные части периферийных устройств ПЭВМ и средств оргтехники;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повышенная или пониженная температура воздуха на рабочем месте;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повышенная влажность и подвижность воздуха;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F708AB">
        <w:t>- повышенное содержание положительных и пониженное содержание отрицательных аэроионов при работе с ПЭВМ и с электрофотокопировальной техникой;</w:t>
      </w:r>
      <w:proofErr w:type="gramEnd"/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недостаточная освещенность рабочей зоны;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физические перегрузки из-за длительного нахождения в неудобном рабочем положении;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нервно-психические и эмоциональные перегрузки;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перенапряжение зрительных анализаторов;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неисправная мебель или неудобное ее расположение;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падения предметов с высоты (со шкафов, с полок);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скольжение по засоренному обрывками бумаги или не вытертому насухо после мойки полу, вследствие чего не исключается возможное падения на пол и получения ушибов;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возникновение возгораний и отравление продуктами горения;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- другие неблагоприятные факторы.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 Каждый сотрудник Администрации обязан: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1.4.1. Выполнять только те виды работ, которые соответствуют его квалификации, предусмотрены трудовым договором, должностными инструкциями.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1.4.2. В необходимом объеме знать и выполнять инструкции по эксплуатации </w:t>
      </w:r>
      <w:r w:rsidRPr="00F708AB">
        <w:lastRenderedPageBreak/>
        <w:t>средств вычислительной техники и средств оргтехники, имеющихся на своем рабочем месте, и иных, используемых им в работе средств и устройств (аппараты факсимильной связи, копировальные аппараты, уничтожители бумаги и т.п.).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1.4.3. Выполнять требования должностных инструкций, инструкций по охране труда и инструкций по пожарной безопасности, правил внутреннего трудового распорядка.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1.4.5. Не допускать нахождение на своем рабочем месте посторонних предметов, мешающих работе.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1.4.6. Не допускать присутствия без производственной необходимости на своем рабочем месте посторонних лиц.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1.4.7. Уметь оказывать первую медицинскую помощь.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1.4.8. Уметь пользоваться первичными средствами пожаротушения.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1.4.9. Соблюдать правила личной гигиены.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1.4.10. Сообщать своему непосредственному руководителю об ухудшении состояния своего здоровья.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2"/>
      <w:r w:rsidRPr="00F708AB">
        <w:rPr>
          <w:b/>
          <w:bCs/>
        </w:rPr>
        <w:t>2. Требования охраны труда перед началом работы</w:t>
      </w:r>
    </w:p>
    <w:bookmarkEnd w:id="2"/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 Сотрудник Администрации перед началом работы обязан: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2.1.1. Убрать с рабочего места посторонние предметы и предметы, не требующиеся для выполнения текущей работы (коробки, сумки, папки, книги и т.п.).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электророзеток, электровыключателей, светильников, кондиционеров и другого оборудования.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2.1.3. Проверить оборудование рабочего места, исправна и удобно ли расположена мебель, удобно ли размещены необходимые для работы материалы на рабочем столе, свободны ли подходы к рабочим местам.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электророзеток, электровыключателей,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3"/>
      <w:r w:rsidRPr="00F708AB">
        <w:rPr>
          <w:b/>
          <w:bCs/>
        </w:rPr>
        <w:t>3. Требования охраны труда во время работы</w:t>
      </w:r>
    </w:p>
    <w:bookmarkEnd w:id="3"/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 Сотрудник Администрации во время работы обязан: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3.1.1. Содержать в порядке и чистоте рабочее место, не допускать загромождения его документами.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lastRenderedPageBreak/>
        <w:t>3.1.4.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т.д.).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3.1.5. Быть внимательным, не отвлекаться и не отвлекать других.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3.1.6. В случае замятия листа (ленты) бумаги в устройствах вывода на печать,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3.1.7. Отключать средства оргтехники и другое </w:t>
      </w:r>
      <w:proofErr w:type="gramStart"/>
      <w:r w:rsidRPr="00F708AB">
        <w:t>оборудование</w:t>
      </w:r>
      <w:proofErr w:type="gramEnd"/>
      <w:r w:rsidRPr="00F708AB">
        <w:t xml:space="preserve"> от электросети только держась за вилку штепсельного соединителя.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3.1.9. Если установлены физкультурные перерывы в работе, во время перерывов выполнять рекомендованные упражнения для глаз, шеи, рук, туловища, ног.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3.1.10. Не допускать попадание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электророзетку).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 Во время работы не допускается: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3.2.1. Прикасаться к движущимся частям средств оргтехники и другого оборудования.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3.2.2. Работать при снятых и поврежденных кожухах средств оргтехники и другого оборудования.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3.2.3. Работать при недостаточной освещенности рабочего места.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3.2.4. Касаться элементов средств оргтехники и другого оборудования влажными руками.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3.2.6.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" w:name="sub_4"/>
      <w:r w:rsidRPr="00F708AB">
        <w:rPr>
          <w:b/>
          <w:bCs/>
        </w:rPr>
        <w:t>4. Требования охраны труда в аварийных ситуациях</w:t>
      </w:r>
    </w:p>
    <w:bookmarkEnd w:id="4"/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 Сотрудник Администрации при возникновении аварийных ситуаций обязан: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</w:t>
      </w:r>
      <w:proofErr w:type="gramStart"/>
      <w:r w:rsidRPr="00F708AB">
        <w:t>ии и ее</w:t>
      </w:r>
      <w:proofErr w:type="gramEnd"/>
      <w:r w:rsidRPr="00F708AB">
        <w:t xml:space="preserve"> характере непосредственному руководителю, а в его отсутствие - старшему руководителю; при необходимости покинуть опасную зону.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4.1.3. </w:t>
      </w:r>
      <w:proofErr w:type="gramStart"/>
      <w:r w:rsidRPr="00F708AB">
        <w:t>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</w:t>
      </w:r>
      <w:proofErr w:type="gramEnd"/>
      <w:r w:rsidRPr="00F708AB">
        <w:t xml:space="preserve"> своему непосредственному руководителю.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4.1.4.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lastRenderedPageBreak/>
        <w:t>4.1.5.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4.1.7. </w:t>
      </w:r>
      <w:proofErr w:type="gramStart"/>
      <w:r w:rsidRPr="00F708AB">
        <w:t>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пожар, покинуть опасную зону, действуя согласно инструкциям по пожарной безопасности и планам эвакуации.</w:t>
      </w:r>
      <w:proofErr w:type="gramEnd"/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4.1.8. Тушение очага пожара производить с помощью порошковых или углекислотных огнетушителей с обязательным использованием средств индивидуальной защиты.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4.1.9.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 xml:space="preserve">4.1.10. Немедленно сообщить своему непосредственному руководителю о происшедшем с ним или по его вине несчастном случае, а также о любом несчастном случае с участием других работников своей организации или сторонней организации, </w:t>
      </w:r>
      <w:proofErr w:type="gramStart"/>
      <w:r w:rsidRPr="00F708AB">
        <w:t>свидетелем</w:t>
      </w:r>
      <w:proofErr w:type="gramEnd"/>
      <w:r w:rsidRPr="00F708AB">
        <w:t xml:space="preserve"> которого работник был.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4.1.11. Принять меры для сохранения обстановки места происшествия, если это не сопряжено с опасностью для жизни и здоровья людей.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4.1.12. При расследовании несчастного случая работник должен сообщить все известные ему обстоятельства происшедшего случая.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4.1.14.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A70CFE">
      <w:pPr>
        <w:widowControl w:val="0"/>
        <w:autoSpaceDE w:val="0"/>
        <w:autoSpaceDN w:val="0"/>
        <w:adjustRightInd w:val="0"/>
        <w:spacing w:before="108" w:after="108"/>
        <w:ind w:left="720"/>
        <w:jc w:val="center"/>
        <w:outlineLvl w:val="0"/>
        <w:rPr>
          <w:b/>
          <w:bCs/>
        </w:rPr>
      </w:pPr>
      <w:bookmarkStart w:id="5" w:name="sub_5"/>
      <w:r w:rsidRPr="00F708AB">
        <w:rPr>
          <w:b/>
          <w:bCs/>
        </w:rPr>
        <w:t>5. Требования охраны труда по окончании работы</w:t>
      </w:r>
    </w:p>
    <w:bookmarkEnd w:id="5"/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По окончании работы сотрудник Администрации обязан: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5.1.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т.д.).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5.2. Привести в порядок рабочее место, обращая особое внимание на его противопожарное состояние.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5.3. Закрыть фрамуги окон.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5.4. Выключить светильники.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  <w:r w:rsidRPr="00F708AB">
        <w:t>5.5. Обо всех недостатках, обнаруженных во время работы, проинформировать своего непосредственного руководителя.</w:t>
      </w: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EA1E4F">
      <w:pPr>
        <w:widowControl w:val="0"/>
        <w:autoSpaceDE w:val="0"/>
        <w:autoSpaceDN w:val="0"/>
        <w:adjustRightInd w:val="0"/>
        <w:ind w:firstLine="720"/>
        <w:jc w:val="both"/>
      </w:pPr>
    </w:p>
    <w:p w:rsidR="00EA1E4F" w:rsidRPr="00F708AB" w:rsidRDefault="00EA1E4F" w:rsidP="00A70C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7479D3" w:rsidRPr="00F708AB" w:rsidRDefault="007479D3" w:rsidP="007479D3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7479D3" w:rsidRDefault="007479D3" w:rsidP="007479D3">
      <w:pPr>
        <w:pStyle w:val="a7"/>
        <w:widowControl w:val="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СП « Село Сабуровщино»</w:t>
      </w:r>
    </w:p>
    <w:p w:rsidR="007479D3" w:rsidRPr="00F708AB" w:rsidRDefault="007479D3" w:rsidP="007479D3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7C15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____</w:t>
      </w: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2"/>
        <w:rPr>
          <w:sz w:val="24"/>
          <w:szCs w:val="24"/>
        </w:rPr>
      </w:pPr>
      <w:r w:rsidRPr="00F708AB">
        <w:rPr>
          <w:sz w:val="24"/>
          <w:szCs w:val="24"/>
        </w:rPr>
        <w:t>ЖУРНАЛ</w:t>
      </w:r>
      <w:r w:rsidRPr="00F708AB">
        <w:rPr>
          <w:sz w:val="24"/>
          <w:szCs w:val="24"/>
        </w:rPr>
        <w:br/>
        <w:t xml:space="preserve">учета инструкций по охране труда для работников </w:t>
      </w:r>
    </w:p>
    <w:p w:rsidR="00EA1E4F" w:rsidRPr="00F708AB" w:rsidRDefault="00EA1E4F" w:rsidP="00EA1E4F">
      <w:pPr>
        <w:pStyle w:val="western"/>
        <w:jc w:val="center"/>
        <w:rPr>
          <w:b/>
          <w:bCs/>
          <w:color w:val="00000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80"/>
        <w:gridCol w:w="851"/>
        <w:gridCol w:w="1276"/>
        <w:gridCol w:w="1417"/>
        <w:gridCol w:w="1134"/>
        <w:gridCol w:w="1418"/>
        <w:gridCol w:w="1701"/>
        <w:gridCol w:w="1134"/>
      </w:tblGrid>
      <w:tr w:rsidR="007479D3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479D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479D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before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Наименование инструкции</w:t>
            </w:r>
          </w:p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Дата утверждения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Обозначение</w:t>
            </w:r>
          </w:p>
          <w:p w:rsidR="007479D3" w:rsidRPr="007479D3" w:rsidRDefault="007479D3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(номер)</w:t>
            </w:r>
          </w:p>
          <w:p w:rsidR="007479D3" w:rsidRPr="007479D3" w:rsidRDefault="007479D3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Плановый срок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Ф.И.О. и должность работника, производившего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9D3" w:rsidRPr="007479D3" w:rsidRDefault="007479D3" w:rsidP="00825C0C">
            <w:pPr>
              <w:pStyle w:val="western"/>
              <w:spacing w:before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Подпись работника, производившего учет</w:t>
            </w:r>
          </w:p>
          <w:p w:rsidR="007479D3" w:rsidRPr="007479D3" w:rsidRDefault="007479D3" w:rsidP="00825C0C">
            <w:pPr>
              <w:pStyle w:val="western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79D3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pacing w:after="0"/>
              <w:jc w:val="center"/>
            </w:pPr>
          </w:p>
        </w:tc>
      </w:tr>
      <w:tr w:rsidR="007479D3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79D3" w:rsidRPr="00F708AB" w:rsidRDefault="007479D3" w:rsidP="00825C0C">
            <w:pPr>
              <w:pStyle w:val="western"/>
              <w:snapToGrid w:val="0"/>
              <w:spacing w:after="0"/>
              <w:jc w:val="center"/>
              <w:rPr>
                <w:lang w:eastAsia="en-US"/>
              </w:rPr>
            </w:pPr>
          </w:p>
        </w:tc>
      </w:tr>
    </w:tbl>
    <w:p w:rsidR="00EA1E4F" w:rsidRPr="00F708AB" w:rsidRDefault="00EA1E4F" w:rsidP="00EA1E4F">
      <w:pPr>
        <w:pStyle w:val="western"/>
        <w:jc w:val="center"/>
      </w:pPr>
    </w:p>
    <w:p w:rsidR="00EA1E4F" w:rsidRPr="00F708AB" w:rsidRDefault="00EA1E4F" w:rsidP="00EA1E4F">
      <w:pPr>
        <w:pStyle w:val="western"/>
        <w:jc w:val="center"/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79D3" w:rsidRPr="00F708AB" w:rsidRDefault="007479D3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7479D3" w:rsidRPr="00F708AB" w:rsidRDefault="007479D3" w:rsidP="007479D3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F708A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7479D3" w:rsidRDefault="007479D3" w:rsidP="007479D3">
      <w:pPr>
        <w:pStyle w:val="a7"/>
        <w:widowControl w:val="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СП « Село Сабуровщино»</w:t>
      </w:r>
    </w:p>
    <w:p w:rsidR="007479D3" w:rsidRPr="00F708AB" w:rsidRDefault="007479D3" w:rsidP="007479D3">
      <w:pPr>
        <w:pStyle w:val="a7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7C15D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_____</w:t>
      </w: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a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E4F" w:rsidRPr="00F708AB" w:rsidRDefault="00EA1E4F" w:rsidP="00EA1E4F">
      <w:pPr>
        <w:pStyle w:val="2"/>
        <w:rPr>
          <w:sz w:val="24"/>
          <w:szCs w:val="24"/>
        </w:rPr>
      </w:pPr>
      <w:r w:rsidRPr="00F708AB">
        <w:rPr>
          <w:sz w:val="24"/>
          <w:szCs w:val="24"/>
        </w:rPr>
        <w:t>ЖУРНАЛ</w:t>
      </w:r>
      <w:r w:rsidRPr="00F708AB">
        <w:rPr>
          <w:sz w:val="24"/>
          <w:szCs w:val="24"/>
        </w:rPr>
        <w:br/>
        <w:t xml:space="preserve">учета выдачи инструкций по охране труда для работников </w:t>
      </w:r>
    </w:p>
    <w:p w:rsidR="00EA1E4F" w:rsidRPr="00F708AB" w:rsidRDefault="00EA1E4F" w:rsidP="00EA1E4F">
      <w:pPr>
        <w:pStyle w:val="western"/>
        <w:jc w:val="center"/>
      </w:pP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1276"/>
        <w:gridCol w:w="1559"/>
        <w:gridCol w:w="1701"/>
        <w:gridCol w:w="1701"/>
        <w:gridCol w:w="1560"/>
        <w:gridCol w:w="1275"/>
      </w:tblGrid>
      <w:tr w:rsidR="00EA1E4F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479D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479D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Дата</w:t>
            </w:r>
          </w:p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Обозначение (номер)</w:t>
            </w:r>
          </w:p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инструкции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Наименование инструкции</w:t>
            </w:r>
          </w:p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Количество выданных экземпляров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Ф.И.О., должность получателя инструкции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479D3">
              <w:rPr>
                <w:sz w:val="20"/>
                <w:szCs w:val="20"/>
                <w:lang w:eastAsia="en-US"/>
              </w:rPr>
              <w:t>Подпись получателя инструкции</w:t>
            </w:r>
          </w:p>
          <w:p w:rsidR="00EA1E4F" w:rsidRPr="007479D3" w:rsidRDefault="00EA1E4F" w:rsidP="00825C0C">
            <w:pPr>
              <w:pStyle w:val="western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1E4F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before="0" w:after="0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</w:tr>
      <w:tr w:rsidR="00EA1E4F" w:rsidRPr="00F708AB" w:rsidTr="007479D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before="0" w:after="0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E4F" w:rsidRPr="00F708AB" w:rsidRDefault="00EA1E4F" w:rsidP="00825C0C">
            <w:pPr>
              <w:pStyle w:val="western"/>
              <w:snapToGrid w:val="0"/>
              <w:spacing w:after="0"/>
              <w:jc w:val="right"/>
              <w:rPr>
                <w:lang w:eastAsia="en-US"/>
              </w:rPr>
            </w:pPr>
          </w:p>
        </w:tc>
      </w:tr>
    </w:tbl>
    <w:p w:rsidR="00EA1E4F" w:rsidRPr="00F708AB" w:rsidRDefault="00EA1E4F" w:rsidP="00EA1E4F"/>
    <w:p w:rsidR="00EA1E4F" w:rsidRPr="00F708AB" w:rsidRDefault="00EA1E4F"/>
    <w:sectPr w:rsidR="00EA1E4F" w:rsidRPr="00F708AB" w:rsidSect="00A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6D25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4F"/>
    <w:rsid w:val="001223A4"/>
    <w:rsid w:val="004B1A3F"/>
    <w:rsid w:val="007479D3"/>
    <w:rsid w:val="007C15D5"/>
    <w:rsid w:val="00A70CFE"/>
    <w:rsid w:val="00AB517C"/>
    <w:rsid w:val="00C01F0E"/>
    <w:rsid w:val="00EA1E4F"/>
    <w:rsid w:val="00F7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EA1E4F"/>
    <w:pPr>
      <w:numPr>
        <w:ilvl w:val="1"/>
        <w:numId w:val="1"/>
      </w:numPr>
      <w:suppressAutoHyphens/>
      <w:jc w:val="center"/>
      <w:outlineLvl w:val="1"/>
    </w:pPr>
    <w:rPr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link w:val="a5"/>
    <w:qFormat/>
    <w:rsid w:val="00EA1E4F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1"/>
    <w:link w:val="a4"/>
    <w:rsid w:val="00EA1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A1E4F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6">
    <w:name w:val="Normal (Web)"/>
    <w:basedOn w:val="a"/>
    <w:unhideWhenUsed/>
    <w:rsid w:val="00EA1E4F"/>
    <w:pPr>
      <w:spacing w:before="100" w:beforeAutospacing="1" w:after="100" w:afterAutospacing="1"/>
    </w:pPr>
  </w:style>
  <w:style w:type="paragraph" w:styleId="a7">
    <w:name w:val="No Spacing"/>
    <w:qFormat/>
    <w:rsid w:val="00EA1E4F"/>
    <w:pPr>
      <w:spacing w:after="0" w:line="240" w:lineRule="auto"/>
    </w:pPr>
  </w:style>
  <w:style w:type="paragraph" w:styleId="a8">
    <w:name w:val="List Paragraph"/>
    <w:basedOn w:val="a"/>
    <w:qFormat/>
    <w:rsid w:val="00EA1E4F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EA1E4F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EA1E4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A1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2022-03-10T08:08:00Z</cp:lastPrinted>
  <dcterms:created xsi:type="dcterms:W3CDTF">2022-03-10T06:29:00Z</dcterms:created>
  <dcterms:modified xsi:type="dcterms:W3CDTF">2022-03-29T07:25:00Z</dcterms:modified>
</cp:coreProperties>
</file>