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C" w:rsidRPr="000D65D0" w:rsidRDefault="00E05E6C" w:rsidP="00E05E6C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КАЛУЖСКАЯ ОБЛАСТЬ</w:t>
      </w:r>
    </w:p>
    <w:p w:rsidR="00E05E6C" w:rsidRPr="000D65D0" w:rsidRDefault="00E05E6C" w:rsidP="00E05E6C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БАБЫНИНСКИЙ РАЙОН</w:t>
      </w:r>
    </w:p>
    <w:p w:rsidR="00E05E6C" w:rsidRPr="000D65D0" w:rsidRDefault="00E05E6C" w:rsidP="00E05E6C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СЕЛЬСКАЯ ДУМА</w:t>
      </w:r>
    </w:p>
    <w:p w:rsidR="00E05E6C" w:rsidRPr="000D65D0" w:rsidRDefault="00E05E6C" w:rsidP="00E05E6C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МУНИЦИПАЛЬНОГО ОБРАЗОВАНИЯ</w:t>
      </w:r>
    </w:p>
    <w:p w:rsidR="00E05E6C" w:rsidRPr="000D65D0" w:rsidRDefault="00E05E6C" w:rsidP="00E05E6C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СЕЛЬСКОЕ ПОСЕЛЕНИЕ «</w:t>
      </w:r>
      <w:r w:rsidRPr="000D65D0">
        <w:rPr>
          <w:b/>
          <w:bCs/>
          <w:color w:val="000000"/>
          <w:sz w:val="28"/>
          <w:szCs w:val="28"/>
        </w:rPr>
        <w:t>СЕЛО САБУРОВЩИНО</w:t>
      </w:r>
      <w:r w:rsidRPr="000D65D0">
        <w:rPr>
          <w:b/>
          <w:bCs/>
          <w:sz w:val="28"/>
          <w:szCs w:val="28"/>
        </w:rPr>
        <w:t>»</w:t>
      </w:r>
    </w:p>
    <w:p w:rsidR="00E05E6C" w:rsidRDefault="00E05E6C" w:rsidP="00E05E6C">
      <w:pPr>
        <w:rPr>
          <w:b/>
          <w:bCs/>
          <w:sz w:val="28"/>
          <w:szCs w:val="28"/>
        </w:rPr>
      </w:pPr>
    </w:p>
    <w:p w:rsidR="000D65D0" w:rsidRDefault="00E05E6C" w:rsidP="000D65D0">
      <w:pPr>
        <w:pStyle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E05E6C" w:rsidRPr="000D65D0" w:rsidRDefault="00E05E6C" w:rsidP="000D65D0">
      <w:pPr>
        <w:pStyle w:val="3"/>
        <w:rPr>
          <w:sz w:val="26"/>
          <w:szCs w:val="26"/>
        </w:rPr>
      </w:pPr>
      <w:r>
        <w:rPr>
          <w:b w:val="0"/>
          <w:sz w:val="26"/>
          <w:szCs w:val="26"/>
        </w:rPr>
        <w:t>О</w:t>
      </w:r>
      <w:r>
        <w:rPr>
          <w:sz w:val="26"/>
          <w:szCs w:val="26"/>
        </w:rPr>
        <w:t xml:space="preserve">т  </w:t>
      </w:r>
      <w:r w:rsidR="000D65D0">
        <w:rPr>
          <w:sz w:val="26"/>
          <w:szCs w:val="26"/>
        </w:rPr>
        <w:t>28 октября</w:t>
      </w:r>
      <w:r>
        <w:rPr>
          <w:sz w:val="26"/>
          <w:szCs w:val="26"/>
        </w:rPr>
        <w:t xml:space="preserve"> 2022гг                                               </w:t>
      </w:r>
      <w:r w:rsidR="000D65D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№ </w:t>
      </w:r>
      <w:r w:rsidR="000D65D0">
        <w:rPr>
          <w:sz w:val="26"/>
          <w:szCs w:val="26"/>
        </w:rPr>
        <w:t>87</w:t>
      </w:r>
    </w:p>
    <w:p w:rsidR="00E05E6C" w:rsidRDefault="00E05E6C" w:rsidP="00E05E6C">
      <w:pPr>
        <w:ind w:left="-567"/>
        <w:rPr>
          <w:b/>
          <w:sz w:val="26"/>
          <w:szCs w:val="26"/>
        </w:rPr>
      </w:pPr>
    </w:p>
    <w:p w:rsidR="00E05E6C" w:rsidRDefault="00E05E6C" w:rsidP="00E05E6C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Думы № 54 от 23.03.2007 г. «О реестре муниципальных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должностей и муниципальных должностей 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и отдельных </w:t>
      </w:r>
      <w:proofErr w:type="gramStart"/>
      <w:r>
        <w:rPr>
          <w:b/>
          <w:sz w:val="26"/>
          <w:szCs w:val="26"/>
        </w:rPr>
        <w:t>вопросах</w:t>
      </w:r>
      <w:proofErr w:type="gramEnd"/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 оплаты труда лиц, замещающих 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  и муниципальные должности 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 в муниципальном образовании</w:t>
      </w:r>
    </w:p>
    <w:p w:rsidR="00E05E6C" w:rsidRDefault="00E05E6C" w:rsidP="00E05E6C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СП « Село Сабуровщино»</w:t>
      </w:r>
    </w:p>
    <w:p w:rsidR="00E05E6C" w:rsidRDefault="00E05E6C" w:rsidP="00E05E6C">
      <w:pPr>
        <w:ind w:left="-567"/>
        <w:rPr>
          <w:b/>
          <w:sz w:val="26"/>
          <w:szCs w:val="26"/>
        </w:rPr>
      </w:pPr>
    </w:p>
    <w:p w:rsidR="00E05E6C" w:rsidRDefault="00E05E6C" w:rsidP="00E05E6C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Калужской  области от 13 сентября 2022 года № 697 «О внесении изменений в некоторые постановления Правительства Калужской области», Сельская Дума  МО СП « Село Сабуровщино»</w:t>
      </w:r>
    </w:p>
    <w:p w:rsidR="00E05E6C" w:rsidRDefault="00E05E6C" w:rsidP="00E05E6C">
      <w:pPr>
        <w:ind w:left="-567" w:firstLine="567"/>
        <w:jc w:val="both"/>
        <w:rPr>
          <w:sz w:val="26"/>
          <w:szCs w:val="26"/>
        </w:rPr>
      </w:pPr>
    </w:p>
    <w:p w:rsidR="00E05E6C" w:rsidRDefault="00E05E6C" w:rsidP="00E05E6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05E6C" w:rsidRDefault="00E05E6C" w:rsidP="00E05E6C">
      <w:pPr>
        <w:jc w:val="both"/>
        <w:rPr>
          <w:sz w:val="26"/>
          <w:szCs w:val="26"/>
        </w:rPr>
      </w:pPr>
    </w:p>
    <w:p w:rsidR="00E05E6C" w:rsidRDefault="00E05E6C" w:rsidP="00E05E6C">
      <w:pPr>
        <w:pStyle w:val="a3"/>
        <w:numPr>
          <w:ilvl w:val="0"/>
          <w:numId w:val="1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>Внести изменения и дополнения в решение Сельской Думы № 54 от 23.03.2007г                            «О  реестре муниципальных должностей и муниципальных должностей муниципальной службы и отдельных вопросах регулирования оплаты труда лиц, замещающих  муниципальные должности  и муниципальные должности муниципальной службы в муниципальном образовании СП « Село Сабуровщино»  (далее Решение) следующего содержания:</w:t>
      </w:r>
    </w:p>
    <w:p w:rsidR="00E05E6C" w:rsidRDefault="00E05E6C" w:rsidP="00E05E6C">
      <w:pPr>
        <w:pStyle w:val="a3"/>
        <w:numPr>
          <w:ilvl w:val="1"/>
          <w:numId w:val="2"/>
        </w:numPr>
        <w:ind w:left="-567" w:firstLine="1135"/>
        <w:rPr>
          <w:sz w:val="26"/>
          <w:szCs w:val="26"/>
        </w:rPr>
      </w:pPr>
      <w:r>
        <w:rPr>
          <w:sz w:val="26"/>
          <w:szCs w:val="26"/>
        </w:rPr>
        <w:t>Приложение № 2 к Решению  изложить в новой редакции (приложение             № 1 настоящего решения)</w:t>
      </w:r>
    </w:p>
    <w:p w:rsidR="00E05E6C" w:rsidRDefault="00E05E6C" w:rsidP="00E05E6C">
      <w:pPr>
        <w:numPr>
          <w:ilvl w:val="1"/>
          <w:numId w:val="3"/>
        </w:numPr>
      </w:pPr>
      <w:r>
        <w:rPr>
          <w:sz w:val="26"/>
          <w:szCs w:val="26"/>
        </w:rPr>
        <w:t xml:space="preserve">  1.2.     п.6 решения изложить в новой редакции следующего содержания:</w:t>
      </w:r>
      <w:r>
        <w:t xml:space="preserve"> </w:t>
      </w:r>
      <w:r>
        <w:rPr>
          <w:sz w:val="26"/>
          <w:szCs w:val="26"/>
        </w:rPr>
        <w:t xml:space="preserve">«ежемесячная надбавка к должностному окладу за классный чин,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2(приложение № 2 к настоящему решению);</w:t>
      </w:r>
    </w:p>
    <w:p w:rsidR="00E05E6C" w:rsidRDefault="00E05E6C" w:rsidP="00E05E6C">
      <w:pPr>
        <w:numPr>
          <w:ilvl w:val="1"/>
          <w:numId w:val="3"/>
        </w:numPr>
      </w:pPr>
    </w:p>
    <w:p w:rsidR="00E05E6C" w:rsidRDefault="00E05E6C" w:rsidP="00E05E6C">
      <w:pPr>
        <w:pStyle w:val="a3"/>
        <w:numPr>
          <w:ilvl w:val="0"/>
          <w:numId w:val="2"/>
        </w:numPr>
        <w:ind w:left="-567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опубликования, и распространяется на правоотношения, возникшие с 01 октября 2022 года.</w:t>
      </w:r>
    </w:p>
    <w:p w:rsidR="00E05E6C" w:rsidRDefault="00E05E6C" w:rsidP="00E05E6C">
      <w:pPr>
        <w:pStyle w:val="1"/>
        <w:jc w:val="both"/>
        <w:rPr>
          <w:b/>
          <w:sz w:val="26"/>
          <w:szCs w:val="26"/>
        </w:rPr>
      </w:pPr>
    </w:p>
    <w:p w:rsidR="00E05E6C" w:rsidRDefault="00E05E6C" w:rsidP="00E05E6C"/>
    <w:p w:rsidR="00E05E6C" w:rsidRDefault="00E05E6C" w:rsidP="00E05E6C">
      <w:pPr>
        <w:ind w:left="-567"/>
        <w:rPr>
          <w:b/>
          <w:sz w:val="26"/>
          <w:szCs w:val="26"/>
        </w:rPr>
      </w:pPr>
    </w:p>
    <w:p w:rsidR="00E05E6C" w:rsidRDefault="00E05E6C" w:rsidP="00E05E6C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E05E6C" w:rsidRDefault="00E05E6C" w:rsidP="00E05E6C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«Село Сабуровщино»                                                                 С.Н. Евтеева</w:t>
      </w:r>
    </w:p>
    <w:p w:rsidR="00E05E6C" w:rsidRDefault="00E05E6C" w:rsidP="00E05E6C">
      <w:pPr>
        <w:ind w:hanging="567"/>
        <w:jc w:val="right"/>
        <w:rPr>
          <w:b/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b/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b/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b/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b/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Сельской Думы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СП « Село Сабуровщино»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D65D0">
        <w:rPr>
          <w:sz w:val="26"/>
          <w:szCs w:val="26"/>
        </w:rPr>
        <w:t>22.10.</w:t>
      </w:r>
      <w:r>
        <w:rPr>
          <w:sz w:val="26"/>
          <w:szCs w:val="26"/>
        </w:rPr>
        <w:t xml:space="preserve">2022года  № </w:t>
      </w:r>
      <w:r w:rsidR="000D65D0">
        <w:rPr>
          <w:sz w:val="26"/>
          <w:szCs w:val="26"/>
        </w:rPr>
        <w:t>87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05E6C" w:rsidRDefault="00E05E6C" w:rsidP="00E05E6C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К решению Сельской Думы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СП « Село Сабуровщино» от 23.03.2007 года № 54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должностных окладов муниципальных служащих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СП « Село Сабуровщино»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5E6C" w:rsidTr="00E05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Размеры должностных окладов муниципальных служащих, руб.</w:t>
            </w:r>
          </w:p>
        </w:tc>
      </w:tr>
      <w:tr w:rsidR="00E05E6C" w:rsidTr="00E05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 w:rsidP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11256</w:t>
            </w:r>
          </w:p>
        </w:tc>
      </w:tr>
      <w:tr w:rsidR="00E05E6C" w:rsidTr="00E05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9005</w:t>
            </w:r>
          </w:p>
        </w:tc>
      </w:tr>
      <w:tr w:rsidR="00E05E6C" w:rsidTr="00E05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 w:rsidP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8443</w:t>
            </w:r>
          </w:p>
        </w:tc>
      </w:tr>
      <w:tr w:rsidR="00E05E6C" w:rsidTr="00E05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 w:rsidP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8443</w:t>
            </w:r>
          </w:p>
        </w:tc>
      </w:tr>
    </w:tbl>
    <w:p w:rsidR="00E05E6C" w:rsidRDefault="00E05E6C" w:rsidP="00E05E6C">
      <w:pPr>
        <w:ind w:hanging="567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05E6C" w:rsidRDefault="00E05E6C" w:rsidP="00E05E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Решению Сельской Думы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СП « Село Сабуровщино»</w:t>
      </w:r>
    </w:p>
    <w:p w:rsidR="00E05E6C" w:rsidRDefault="000D65D0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  28.10.2022г № 87</w:t>
      </w:r>
      <w:r w:rsidR="00E05E6C">
        <w:rPr>
          <w:sz w:val="26"/>
          <w:szCs w:val="26"/>
        </w:rPr>
        <w:t xml:space="preserve"> </w:t>
      </w:r>
    </w:p>
    <w:p w:rsidR="00E05E6C" w:rsidRDefault="00E05E6C" w:rsidP="00E05E6C">
      <w:pPr>
        <w:ind w:hanging="567"/>
        <w:jc w:val="right"/>
        <w:rPr>
          <w:sz w:val="26"/>
          <w:szCs w:val="26"/>
        </w:rPr>
      </w:pPr>
    </w:p>
    <w:p w:rsidR="00E05E6C" w:rsidRDefault="00E05E6C" w:rsidP="00E05E6C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Ежемесячной надбавки к должностному окладу за классный чин 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 служащим администрации СП « Село Сабуровщино»</w:t>
      </w:r>
    </w:p>
    <w:p w:rsidR="00E05E6C" w:rsidRDefault="00E05E6C" w:rsidP="00E05E6C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0"/>
      </w:tblGrid>
      <w:tr w:rsidR="00E05E6C" w:rsidTr="00E05E6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E05E6C" w:rsidTr="00E05E6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</w:t>
            </w:r>
            <w:r w:rsidR="00672EE2">
              <w:rPr>
                <w:sz w:val="24"/>
                <w:szCs w:val="24"/>
                <w:lang w:eastAsia="en-US"/>
              </w:rPr>
              <w:t>тельный муниципальный советник 1</w:t>
            </w:r>
            <w:r>
              <w:rPr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E05E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FE2FAF">
              <w:rPr>
                <w:sz w:val="26"/>
                <w:szCs w:val="26"/>
                <w:lang w:eastAsia="en-US"/>
              </w:rPr>
              <w:t>594</w:t>
            </w:r>
          </w:p>
        </w:tc>
      </w:tr>
      <w:tr w:rsidR="00E05E6C" w:rsidTr="00E05E6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672E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1</w:t>
            </w:r>
            <w:r w:rsidR="00E05E6C">
              <w:rPr>
                <w:sz w:val="24"/>
                <w:szCs w:val="24"/>
                <w:lang w:eastAsia="en-US"/>
              </w:rPr>
              <w:t xml:space="preserve"> 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6C" w:rsidRDefault="00046C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E2FAF">
              <w:rPr>
                <w:sz w:val="26"/>
                <w:szCs w:val="26"/>
                <w:lang w:eastAsia="en-US"/>
              </w:rPr>
              <w:t>255</w:t>
            </w:r>
          </w:p>
        </w:tc>
      </w:tr>
    </w:tbl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>
      <w:pPr>
        <w:ind w:hanging="567"/>
        <w:jc w:val="center"/>
        <w:rPr>
          <w:sz w:val="26"/>
          <w:szCs w:val="26"/>
        </w:rPr>
      </w:pPr>
    </w:p>
    <w:p w:rsidR="00E05E6C" w:rsidRDefault="00E05E6C" w:rsidP="00E05E6C"/>
    <w:p w:rsidR="00E05E6C" w:rsidRDefault="00E05E6C" w:rsidP="00E05E6C"/>
    <w:p w:rsidR="004A51BA" w:rsidRDefault="004A51BA"/>
    <w:sectPr w:rsidR="004A51BA" w:rsidSect="004A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52D"/>
    <w:multiLevelType w:val="multilevel"/>
    <w:tmpl w:val="AE8E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108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792665"/>
    <w:multiLevelType w:val="hybridMultilevel"/>
    <w:tmpl w:val="075CBE32"/>
    <w:lvl w:ilvl="0" w:tplc="7310A6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2665"/>
    <w:multiLevelType w:val="hybridMultilevel"/>
    <w:tmpl w:val="B0BC8DD2"/>
    <w:lvl w:ilvl="0" w:tplc="13F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E3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0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D2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C0A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84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02B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48B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CD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6C"/>
    <w:rsid w:val="00046CB3"/>
    <w:rsid w:val="000D65D0"/>
    <w:rsid w:val="001A2115"/>
    <w:rsid w:val="003464F5"/>
    <w:rsid w:val="004A51BA"/>
    <w:rsid w:val="00672EE2"/>
    <w:rsid w:val="006F16C3"/>
    <w:rsid w:val="00B43F52"/>
    <w:rsid w:val="00CE53BB"/>
    <w:rsid w:val="00E05E6C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E6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5E6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5E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5E6C"/>
    <w:pPr>
      <w:ind w:left="720"/>
      <w:contextualSpacing/>
    </w:pPr>
  </w:style>
  <w:style w:type="paragraph" w:customStyle="1" w:styleId="ConsPlusNormal">
    <w:name w:val="ConsPlusNormal"/>
    <w:rsid w:val="00E05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2022-09-15T06:07:00Z</dcterms:created>
  <dcterms:modified xsi:type="dcterms:W3CDTF">2022-10-28T04:41:00Z</dcterms:modified>
</cp:coreProperties>
</file>