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3F" w:rsidRDefault="00A0633F" w:rsidP="00A0633F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A0633F" w:rsidRDefault="00A0633F" w:rsidP="00A0633F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A0633F" w:rsidRDefault="00A0633F" w:rsidP="00A0633F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A0633F" w:rsidRDefault="00A0633F" w:rsidP="00A0633F">
      <w:pPr>
        <w:ind w:right="-5"/>
        <w:rPr>
          <w:b/>
        </w:rPr>
      </w:pPr>
    </w:p>
    <w:p w:rsidR="00A0633F" w:rsidRDefault="00A0633F" w:rsidP="00A0633F">
      <w:pPr>
        <w:ind w:right="-5"/>
        <w:jc w:val="center"/>
        <w:rPr>
          <w:b/>
        </w:rPr>
      </w:pPr>
    </w:p>
    <w:p w:rsidR="00A0633F" w:rsidRDefault="00A0633F" w:rsidP="00A063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633F" w:rsidRDefault="00A0633F" w:rsidP="00A0633F">
      <w:pPr>
        <w:jc w:val="center"/>
        <w:rPr>
          <w:b/>
          <w:sz w:val="28"/>
          <w:szCs w:val="28"/>
        </w:rPr>
      </w:pPr>
    </w:p>
    <w:p w:rsidR="00E53AD3" w:rsidRDefault="00A0633F">
      <w:pPr>
        <w:rPr>
          <w:b/>
          <w:sz w:val="24"/>
          <w:szCs w:val="24"/>
        </w:rPr>
      </w:pPr>
      <w:r w:rsidRPr="00A0633F">
        <w:rPr>
          <w:b/>
          <w:sz w:val="24"/>
          <w:szCs w:val="24"/>
        </w:rPr>
        <w:t>От</w:t>
      </w:r>
      <w:r w:rsidR="001E6D3E">
        <w:rPr>
          <w:b/>
          <w:sz w:val="24"/>
          <w:szCs w:val="24"/>
        </w:rPr>
        <w:t xml:space="preserve"> 15</w:t>
      </w:r>
      <w:r w:rsidRPr="00A0633F">
        <w:rPr>
          <w:b/>
          <w:sz w:val="24"/>
          <w:szCs w:val="24"/>
        </w:rPr>
        <w:t xml:space="preserve">  ноября 2022 года</w:t>
      </w:r>
      <w:r>
        <w:rPr>
          <w:b/>
          <w:sz w:val="24"/>
          <w:szCs w:val="24"/>
        </w:rPr>
        <w:t xml:space="preserve">                                                                                     №  </w:t>
      </w:r>
      <w:r w:rsidR="001E6D3E">
        <w:rPr>
          <w:b/>
          <w:sz w:val="24"/>
          <w:szCs w:val="24"/>
        </w:rPr>
        <w:t>55</w:t>
      </w:r>
    </w:p>
    <w:p w:rsidR="00A0633F" w:rsidRDefault="00A0633F">
      <w:pPr>
        <w:rPr>
          <w:b/>
          <w:sz w:val="24"/>
          <w:szCs w:val="24"/>
        </w:rPr>
      </w:pPr>
    </w:p>
    <w:p w:rsidR="00A0633F" w:rsidRDefault="00A06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 администрации</w:t>
      </w:r>
    </w:p>
    <w:p w:rsidR="00A0633F" w:rsidRDefault="00E62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A0633F">
        <w:rPr>
          <w:b/>
          <w:sz w:val="24"/>
          <w:szCs w:val="24"/>
        </w:rPr>
        <w:t>ельского поселения « Село Сабуровщино»</w:t>
      </w:r>
    </w:p>
    <w:p w:rsidR="00A0633F" w:rsidRDefault="00A0633F">
      <w:pPr>
        <w:rPr>
          <w:b/>
          <w:sz w:val="24"/>
          <w:szCs w:val="24"/>
        </w:rPr>
      </w:pPr>
    </w:p>
    <w:p w:rsidR="00A0633F" w:rsidRDefault="00A0633F">
      <w:pPr>
        <w:rPr>
          <w:b/>
          <w:sz w:val="24"/>
          <w:szCs w:val="24"/>
        </w:rPr>
      </w:pPr>
    </w:p>
    <w:p w:rsidR="00A0633F" w:rsidRDefault="00A0633F">
      <w:pPr>
        <w:rPr>
          <w:b/>
          <w:sz w:val="24"/>
          <w:szCs w:val="24"/>
        </w:rPr>
      </w:pPr>
    </w:p>
    <w:p w:rsidR="00A0633F" w:rsidRDefault="00A0633F">
      <w:pPr>
        <w:rPr>
          <w:b/>
          <w:sz w:val="24"/>
          <w:szCs w:val="24"/>
        </w:rPr>
      </w:pPr>
    </w:p>
    <w:p w:rsidR="00A0633F" w:rsidRDefault="00A0633F">
      <w:pPr>
        <w:rPr>
          <w:sz w:val="24"/>
          <w:szCs w:val="24"/>
        </w:rPr>
      </w:pPr>
      <w:r w:rsidRPr="00A0633F">
        <w:rPr>
          <w:sz w:val="24"/>
          <w:szCs w:val="24"/>
        </w:rPr>
        <w:t xml:space="preserve">     В соответствии с Федеральным законом от 06 октября 2003 года № 131-ФЗ « Об общих принципах организации местного самоуправления в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в целях приведения нормативных правовых актов, принимаемых Администрацией сельског</w:t>
      </w:r>
      <w:r w:rsidR="00D877C8">
        <w:rPr>
          <w:sz w:val="24"/>
          <w:szCs w:val="24"/>
        </w:rPr>
        <w:t>о поселения « Село Сабуровщино»</w:t>
      </w:r>
      <w:r>
        <w:rPr>
          <w:sz w:val="24"/>
          <w:szCs w:val="24"/>
        </w:rPr>
        <w:t xml:space="preserve"> в соответствие с действующим законодательством,  руководствуясь Уставом муниципального образования сельского поселения « Село Сабуровщино», на основании экспертного заключения Администраци</w:t>
      </w:r>
      <w:r w:rsidR="001E6D3E">
        <w:rPr>
          <w:sz w:val="24"/>
          <w:szCs w:val="24"/>
        </w:rPr>
        <w:t xml:space="preserve">и Губернатора Калужской области № 1191-М-03/2022г от 22.06.2022г </w:t>
      </w:r>
      <w:r>
        <w:rPr>
          <w:sz w:val="24"/>
          <w:szCs w:val="24"/>
        </w:rPr>
        <w:t>, администрация сельского поселения « Село Сабуровщино»</w:t>
      </w:r>
    </w:p>
    <w:p w:rsidR="00A0633F" w:rsidRDefault="00A0633F">
      <w:pPr>
        <w:rPr>
          <w:sz w:val="24"/>
          <w:szCs w:val="24"/>
        </w:rPr>
      </w:pPr>
    </w:p>
    <w:p w:rsidR="00A0633F" w:rsidRDefault="00A0633F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0633F" w:rsidRDefault="00A0633F">
      <w:pPr>
        <w:rPr>
          <w:sz w:val="24"/>
          <w:szCs w:val="24"/>
        </w:rPr>
      </w:pPr>
    </w:p>
    <w:p w:rsidR="00A0633F" w:rsidRDefault="00A0633F" w:rsidP="00A0633F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Отменить как противоречащее  действующему зхаконодательству Российской Федерации постановление Администрации сельского поселения « Село Сабуровщино» от 06.06.2022г № 38 « Об утверждении порядка сообщения муниципальными служащими администрации сельского поселения « Село Сабуровщино» о прекращении гражданства Российской</w:t>
      </w:r>
      <w:r w:rsidR="00E62923">
        <w:rPr>
          <w:sz w:val="24"/>
          <w:szCs w:val="24"/>
        </w:rPr>
        <w:t xml:space="preserve"> Федерации, о приобретении гражданства (подданства) иностранного государства»</w:t>
      </w:r>
      <w:proofErr w:type="gramEnd"/>
    </w:p>
    <w:p w:rsidR="00E62923" w:rsidRDefault="00E62923" w:rsidP="00A063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« Село Сабуровщино» в информационно-телекоммуникационной сети «Интернет»</w:t>
      </w:r>
    </w:p>
    <w:p w:rsidR="00E62923" w:rsidRDefault="00E62923" w:rsidP="00A0633F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E62923" w:rsidRDefault="00E62923" w:rsidP="00A063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E62923" w:rsidRDefault="00E62923" w:rsidP="00E62923">
      <w:pPr>
        <w:rPr>
          <w:sz w:val="24"/>
          <w:szCs w:val="24"/>
        </w:rPr>
      </w:pPr>
    </w:p>
    <w:p w:rsidR="00E62923" w:rsidRDefault="00E62923" w:rsidP="00E62923">
      <w:pPr>
        <w:rPr>
          <w:sz w:val="24"/>
          <w:szCs w:val="24"/>
        </w:rPr>
      </w:pPr>
    </w:p>
    <w:p w:rsidR="00E62923" w:rsidRDefault="00E62923" w:rsidP="00E62923">
      <w:pPr>
        <w:rPr>
          <w:sz w:val="24"/>
          <w:szCs w:val="24"/>
        </w:rPr>
      </w:pPr>
    </w:p>
    <w:p w:rsidR="00E62923" w:rsidRPr="00E62923" w:rsidRDefault="00E62923" w:rsidP="00E62923">
      <w:pPr>
        <w:rPr>
          <w:b/>
          <w:sz w:val="24"/>
          <w:szCs w:val="24"/>
        </w:rPr>
      </w:pPr>
    </w:p>
    <w:p w:rsidR="00E62923" w:rsidRPr="00E62923" w:rsidRDefault="00E62923" w:rsidP="00E62923">
      <w:pPr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Глава администрации                                                                      В.А. Ефремов</w:t>
      </w:r>
    </w:p>
    <w:sectPr w:rsidR="00E62923" w:rsidRPr="00E62923" w:rsidSect="00E5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44"/>
    <w:multiLevelType w:val="hybridMultilevel"/>
    <w:tmpl w:val="1E4E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3F"/>
    <w:rsid w:val="001E6D3E"/>
    <w:rsid w:val="001F1081"/>
    <w:rsid w:val="00437B11"/>
    <w:rsid w:val="00A0633F"/>
    <w:rsid w:val="00C24A0C"/>
    <w:rsid w:val="00D877C8"/>
    <w:rsid w:val="00E53AD3"/>
    <w:rsid w:val="00E6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633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063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2022-11-15T06:19:00Z</cp:lastPrinted>
  <dcterms:created xsi:type="dcterms:W3CDTF">2022-11-14T12:31:00Z</dcterms:created>
  <dcterms:modified xsi:type="dcterms:W3CDTF">2022-11-15T06:45:00Z</dcterms:modified>
</cp:coreProperties>
</file>