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B2" w:rsidRDefault="007375B2" w:rsidP="007375B2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7375B2" w:rsidRDefault="007375B2" w:rsidP="007375B2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7375B2" w:rsidRDefault="007375B2" w:rsidP="007375B2">
      <w:pPr>
        <w:pStyle w:val="a3"/>
        <w:rPr>
          <w:szCs w:val="28"/>
        </w:rPr>
      </w:pPr>
      <w:r>
        <w:rPr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7375B2" w:rsidRDefault="007375B2" w:rsidP="007375B2">
      <w:pPr>
        <w:ind w:right="-5"/>
        <w:rPr>
          <w:b/>
        </w:rPr>
      </w:pPr>
    </w:p>
    <w:p w:rsidR="007375B2" w:rsidRDefault="007375B2" w:rsidP="007375B2">
      <w:pPr>
        <w:ind w:right="-5"/>
        <w:jc w:val="center"/>
        <w:rPr>
          <w:b/>
        </w:rPr>
      </w:pPr>
    </w:p>
    <w:p w:rsidR="007375B2" w:rsidRDefault="007375B2" w:rsidP="007375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375B2" w:rsidRDefault="007375B2" w:rsidP="007375B2">
      <w:pPr>
        <w:jc w:val="center"/>
        <w:rPr>
          <w:b/>
          <w:sz w:val="28"/>
          <w:szCs w:val="28"/>
        </w:rPr>
      </w:pPr>
    </w:p>
    <w:p w:rsidR="007375B2" w:rsidRDefault="007375B2" w:rsidP="00737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13 января 2023 года                                                                                     №  10</w:t>
      </w:r>
    </w:p>
    <w:p w:rsidR="007375B2" w:rsidRDefault="007375B2" w:rsidP="007375B2">
      <w:pPr>
        <w:rPr>
          <w:b/>
          <w:sz w:val="24"/>
          <w:szCs w:val="24"/>
        </w:rPr>
      </w:pPr>
    </w:p>
    <w:p w:rsidR="007375B2" w:rsidRDefault="007375B2" w:rsidP="007375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</w:t>
      </w:r>
      <w:proofErr w:type="gramStart"/>
      <w:r>
        <w:rPr>
          <w:b/>
          <w:sz w:val="24"/>
          <w:szCs w:val="24"/>
        </w:rPr>
        <w:t>утратившим</w:t>
      </w:r>
      <w:proofErr w:type="gramEnd"/>
      <w:r>
        <w:rPr>
          <w:b/>
          <w:sz w:val="24"/>
          <w:szCs w:val="24"/>
        </w:rPr>
        <w:t xml:space="preserve"> силу</w:t>
      </w:r>
    </w:p>
    <w:p w:rsidR="007375B2" w:rsidRDefault="007375B2" w:rsidP="007375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постановления администрации</w:t>
      </w:r>
    </w:p>
    <w:p w:rsidR="007375B2" w:rsidRDefault="007375B2" w:rsidP="00737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« Село Сабуровщино»</w:t>
      </w:r>
    </w:p>
    <w:p w:rsidR="007375B2" w:rsidRDefault="007375B2" w:rsidP="007375B2">
      <w:pPr>
        <w:rPr>
          <w:b/>
          <w:sz w:val="24"/>
          <w:szCs w:val="24"/>
        </w:rPr>
      </w:pPr>
    </w:p>
    <w:p w:rsidR="007375B2" w:rsidRDefault="007375B2" w:rsidP="007375B2">
      <w:pPr>
        <w:rPr>
          <w:b/>
          <w:sz w:val="24"/>
          <w:szCs w:val="24"/>
        </w:rPr>
      </w:pPr>
    </w:p>
    <w:p w:rsidR="007375B2" w:rsidRDefault="007375B2" w:rsidP="007375B2">
      <w:pPr>
        <w:rPr>
          <w:b/>
          <w:sz w:val="24"/>
          <w:szCs w:val="24"/>
        </w:rPr>
      </w:pPr>
    </w:p>
    <w:p w:rsidR="007375B2" w:rsidRDefault="007375B2" w:rsidP="007375B2">
      <w:pPr>
        <w:rPr>
          <w:b/>
          <w:sz w:val="24"/>
          <w:szCs w:val="24"/>
        </w:rPr>
      </w:pPr>
    </w:p>
    <w:p w:rsidR="007375B2" w:rsidRDefault="007375B2" w:rsidP="007375B2">
      <w:pPr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Федеральным законом от 06 октября 2003 года № 131-ФЗ « Об общих принципах организации местного самоуправления в Российской Федерации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в целях приведения нормативных правовых актов, принимаемых Администрацией сельского поселения « Село Сабуровщино» в соответствие с действующим законодательством,  руководствуясь Уставом муниципального образования сельского поселения « Село Сабуровщино»,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администрация сельского поселения « Село Сабуровщино»</w:t>
      </w:r>
    </w:p>
    <w:p w:rsidR="007375B2" w:rsidRDefault="007375B2" w:rsidP="007375B2">
      <w:pPr>
        <w:rPr>
          <w:sz w:val="24"/>
          <w:szCs w:val="24"/>
        </w:rPr>
      </w:pPr>
    </w:p>
    <w:p w:rsidR="007375B2" w:rsidRDefault="007375B2" w:rsidP="007375B2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7375B2" w:rsidRDefault="007375B2" w:rsidP="007375B2">
      <w:pPr>
        <w:rPr>
          <w:sz w:val="24"/>
          <w:szCs w:val="24"/>
        </w:rPr>
      </w:pPr>
    </w:p>
    <w:p w:rsidR="007375B2" w:rsidRDefault="007375B2" w:rsidP="007375B2">
      <w:pPr>
        <w:pStyle w:val="a5"/>
        <w:numPr>
          <w:ilvl w:val="0"/>
          <w:numId w:val="1"/>
        </w:numPr>
        <w:tabs>
          <w:tab w:val="left" w:pos="6237"/>
        </w:tabs>
        <w:ind w:right="-1"/>
        <w:rPr>
          <w:b/>
          <w:bCs/>
          <w:color w:val="000000"/>
          <w:sz w:val="26"/>
          <w:szCs w:val="26"/>
        </w:rPr>
      </w:pPr>
      <w:r>
        <w:rPr>
          <w:sz w:val="24"/>
          <w:szCs w:val="24"/>
        </w:rPr>
        <w:t xml:space="preserve">Признать утратившим силу  постановление Администрации сельского поселения            « Село Сабуровщино» от 17.06.2022г № 40 « Об утверждении Положения « Об организации снабжения населения твердым топливом» </w:t>
      </w:r>
    </w:p>
    <w:p w:rsidR="007375B2" w:rsidRDefault="007375B2" w:rsidP="007375B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на официальном сайте Администрации сельского поселения « Село Сабуровщино» в информационно-телекоммуникационной сети «Интернет»</w:t>
      </w:r>
    </w:p>
    <w:p w:rsidR="007375B2" w:rsidRDefault="007375B2" w:rsidP="007375B2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7375B2" w:rsidRDefault="007375B2" w:rsidP="007375B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</w:t>
      </w:r>
    </w:p>
    <w:p w:rsidR="007375B2" w:rsidRDefault="007375B2" w:rsidP="007375B2">
      <w:pPr>
        <w:rPr>
          <w:sz w:val="24"/>
          <w:szCs w:val="24"/>
        </w:rPr>
      </w:pPr>
    </w:p>
    <w:p w:rsidR="007375B2" w:rsidRDefault="007375B2" w:rsidP="007375B2">
      <w:pPr>
        <w:rPr>
          <w:sz w:val="24"/>
          <w:szCs w:val="24"/>
        </w:rPr>
      </w:pPr>
    </w:p>
    <w:p w:rsidR="007375B2" w:rsidRDefault="007375B2" w:rsidP="007375B2">
      <w:pPr>
        <w:rPr>
          <w:sz w:val="24"/>
          <w:szCs w:val="24"/>
        </w:rPr>
      </w:pPr>
    </w:p>
    <w:p w:rsidR="007375B2" w:rsidRDefault="007375B2" w:rsidP="007375B2">
      <w:pPr>
        <w:rPr>
          <w:b/>
          <w:sz w:val="24"/>
          <w:szCs w:val="24"/>
        </w:rPr>
      </w:pPr>
    </w:p>
    <w:p w:rsidR="007375B2" w:rsidRDefault="007375B2" w:rsidP="00737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                                                                     В.А. Ефремов</w:t>
      </w:r>
    </w:p>
    <w:p w:rsidR="007375B2" w:rsidRDefault="007375B2" w:rsidP="007375B2"/>
    <w:p w:rsidR="007375B2" w:rsidRDefault="007375B2" w:rsidP="007375B2"/>
    <w:p w:rsidR="007375B2" w:rsidRDefault="007375B2" w:rsidP="007375B2"/>
    <w:p w:rsidR="007375B2" w:rsidRDefault="007375B2" w:rsidP="007375B2"/>
    <w:p w:rsidR="00F23CE2" w:rsidRDefault="00F23CE2"/>
    <w:sectPr w:rsidR="00F23CE2" w:rsidSect="00F2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344"/>
    <w:multiLevelType w:val="hybridMultilevel"/>
    <w:tmpl w:val="1E4E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5B2"/>
    <w:rsid w:val="007375B2"/>
    <w:rsid w:val="00F2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75B2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7375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2023-01-13T10:58:00Z</cp:lastPrinted>
  <dcterms:created xsi:type="dcterms:W3CDTF">2023-01-13T10:56:00Z</dcterms:created>
  <dcterms:modified xsi:type="dcterms:W3CDTF">2023-01-13T11:00:00Z</dcterms:modified>
</cp:coreProperties>
</file>