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0A" w:rsidRDefault="00712E0A" w:rsidP="00712E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712E0A" w:rsidRDefault="00712E0A" w:rsidP="00712E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712E0A" w:rsidRDefault="00712E0A" w:rsidP="00712E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712E0A" w:rsidRDefault="00712E0A" w:rsidP="00712E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 САБУРОВЩИНО»</w:t>
      </w:r>
    </w:p>
    <w:p w:rsidR="00712E0A" w:rsidRDefault="00712E0A" w:rsidP="00712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712E0A" w:rsidRDefault="00712E0A" w:rsidP="00712E0A">
      <w:pPr>
        <w:jc w:val="center"/>
        <w:rPr>
          <w:b/>
          <w:sz w:val="32"/>
          <w:szCs w:val="32"/>
        </w:rPr>
      </w:pPr>
    </w:p>
    <w:p w:rsidR="00712E0A" w:rsidRDefault="00712E0A" w:rsidP="00712E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12E0A" w:rsidRDefault="00712E0A" w:rsidP="00712E0A">
      <w:pPr>
        <w:rPr>
          <w:b/>
          <w:bCs/>
        </w:rPr>
      </w:pPr>
      <w:r>
        <w:rPr>
          <w:b/>
          <w:bCs/>
        </w:rPr>
        <w:t xml:space="preserve">От </w:t>
      </w:r>
      <w:r w:rsidR="00943608">
        <w:rPr>
          <w:b/>
          <w:bCs/>
        </w:rPr>
        <w:t xml:space="preserve">31 января </w:t>
      </w:r>
      <w:r>
        <w:rPr>
          <w:b/>
          <w:bCs/>
        </w:rPr>
        <w:t>2023</w:t>
      </w:r>
      <w:r w:rsidR="00943608">
        <w:rPr>
          <w:b/>
          <w:bCs/>
        </w:rPr>
        <w:t xml:space="preserve"> </w:t>
      </w:r>
      <w:r>
        <w:rPr>
          <w:b/>
          <w:bCs/>
        </w:rPr>
        <w:t xml:space="preserve">года                                                                                          № </w:t>
      </w:r>
      <w:r w:rsidR="005F2ECA">
        <w:rPr>
          <w:b/>
          <w:bCs/>
        </w:rPr>
        <w:t xml:space="preserve"> 105</w:t>
      </w:r>
    </w:p>
    <w:p w:rsidR="00712E0A" w:rsidRDefault="00712E0A" w:rsidP="00712E0A">
      <w:pPr>
        <w:rPr>
          <w:b/>
          <w:bCs/>
        </w:rPr>
      </w:pPr>
    </w:p>
    <w:p w:rsidR="00712E0A" w:rsidRDefault="00712E0A" w:rsidP="00712E0A">
      <w:pPr>
        <w:rPr>
          <w:b/>
          <w:bCs/>
        </w:rPr>
      </w:pPr>
    </w:p>
    <w:p w:rsidR="00712E0A" w:rsidRPr="009269E3" w:rsidRDefault="00712E0A" w:rsidP="00712E0A">
      <w:pPr>
        <w:pStyle w:val="11"/>
        <w:keepNext/>
        <w:keepLines/>
        <w:shd w:val="clear" w:color="auto" w:fill="auto"/>
        <w:spacing w:before="0" w:after="0" w:line="270" w:lineRule="exact"/>
        <w:rPr>
          <w:sz w:val="26"/>
          <w:szCs w:val="26"/>
        </w:rPr>
      </w:pPr>
      <w:r w:rsidRPr="009269E3">
        <w:rPr>
          <w:sz w:val="26"/>
          <w:szCs w:val="26"/>
        </w:rPr>
        <w:t>ОБ УСТАНОВЛЕНИИ ПОРЯДКА УТВЕРЖДЕНИЯ ПОЛОЖЕНИЙ</w:t>
      </w:r>
    </w:p>
    <w:p w:rsidR="00712E0A" w:rsidRPr="009269E3" w:rsidRDefault="00712E0A" w:rsidP="00712E0A">
      <w:pPr>
        <w:pStyle w:val="11"/>
        <w:keepNext/>
        <w:keepLines/>
        <w:shd w:val="clear" w:color="auto" w:fill="auto"/>
        <w:spacing w:before="0" w:after="0" w:line="322" w:lineRule="exact"/>
        <w:ind w:right="536"/>
        <w:rPr>
          <w:sz w:val="26"/>
          <w:szCs w:val="26"/>
        </w:rPr>
      </w:pPr>
      <w:bookmarkStart w:id="0" w:name="bookmark3"/>
      <w:r w:rsidRPr="009269E3">
        <w:rPr>
          <w:sz w:val="26"/>
          <w:szCs w:val="26"/>
        </w:rPr>
        <w:t>(РЕГЛАМЕНТОВ) ОБ ОФИЦИАЛЬНЫХ ФИЗКУЛЬТУРНЫХ МЕРОПРИЯТИЯХ И СПОРТИВНЫХ СОРЕВНОВАНИЯХ</w:t>
      </w:r>
      <w:bookmarkEnd w:id="0"/>
    </w:p>
    <w:p w:rsidR="00712E0A" w:rsidRPr="009269E3" w:rsidRDefault="00712E0A" w:rsidP="00712E0A">
      <w:pPr>
        <w:pStyle w:val="11"/>
        <w:keepNext/>
        <w:keepLines/>
        <w:shd w:val="clear" w:color="auto" w:fill="auto"/>
        <w:spacing w:before="0" w:after="300" w:line="322" w:lineRule="exact"/>
        <w:rPr>
          <w:sz w:val="26"/>
          <w:szCs w:val="26"/>
        </w:rPr>
      </w:pPr>
      <w:bookmarkStart w:id="1" w:name="bookmark4"/>
      <w:r w:rsidRPr="009269E3">
        <w:rPr>
          <w:sz w:val="26"/>
          <w:szCs w:val="26"/>
        </w:rPr>
        <w:t>МУНИЦИПАЛЬНОГО ОБРАЗОВАНИЯ</w:t>
      </w:r>
      <w:r w:rsidRPr="00712E0A">
        <w:rPr>
          <w:rStyle w:val="12"/>
          <w:sz w:val="26"/>
          <w:szCs w:val="26"/>
        </w:rPr>
        <w:t xml:space="preserve"> </w:t>
      </w:r>
      <w:r w:rsidRPr="005F2ECA">
        <w:rPr>
          <w:rStyle w:val="71"/>
          <w:b/>
          <w:i w:val="0"/>
          <w:sz w:val="26"/>
          <w:szCs w:val="26"/>
        </w:rPr>
        <w:t>СЕЛЬСКОЕ ПОСЕЛЕНИЕ</w:t>
      </w:r>
      <w:r w:rsidRPr="005F2ECA">
        <w:rPr>
          <w:rStyle w:val="12"/>
          <w:b/>
          <w:i w:val="0"/>
          <w:sz w:val="26"/>
          <w:szCs w:val="26"/>
        </w:rPr>
        <w:t xml:space="preserve"> « СЕЛО САБУРОВЩИНО»</w:t>
      </w:r>
      <w:r w:rsidRPr="009269E3">
        <w:rPr>
          <w:rStyle w:val="12"/>
          <w:sz w:val="26"/>
          <w:szCs w:val="26"/>
        </w:rPr>
        <w:t xml:space="preserve"> </w:t>
      </w:r>
      <w:r>
        <w:rPr>
          <w:sz w:val="26"/>
          <w:szCs w:val="26"/>
        </w:rPr>
        <w:t>А ТАКЖЕ</w:t>
      </w:r>
      <w:r w:rsidRPr="009269E3">
        <w:rPr>
          <w:sz w:val="26"/>
          <w:szCs w:val="26"/>
        </w:rPr>
        <w:t xml:space="preserve">  О ТРЕБОВАНИЯХ К ИХ СОДЕРЖАНИЮ</w:t>
      </w:r>
      <w:bookmarkEnd w:id="1"/>
    </w:p>
    <w:p w:rsidR="00712E0A" w:rsidRPr="002B2E6D" w:rsidRDefault="00712E0A" w:rsidP="00712E0A">
      <w:pPr>
        <w:pStyle w:val="11"/>
        <w:keepNext/>
        <w:keepLines/>
        <w:shd w:val="clear" w:color="auto" w:fill="auto"/>
        <w:spacing w:before="0" w:after="300" w:line="322" w:lineRule="exact"/>
        <w:rPr>
          <w:sz w:val="26"/>
          <w:szCs w:val="26"/>
        </w:rPr>
      </w:pPr>
    </w:p>
    <w:p w:rsidR="00712E0A" w:rsidRDefault="00712E0A" w:rsidP="00712E0A">
      <w:pPr>
        <w:adjustRightInd w:val="0"/>
        <w:ind w:right="394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proofErr w:type="gramStart"/>
      <w:r w:rsidRPr="002B2E6D">
        <w:rPr>
          <w:sz w:val="26"/>
          <w:szCs w:val="26"/>
        </w:rPr>
        <w:t>В соответствии с частью 9 статьи 20 Федерального закона от 04.12.2007 № Э29-ФЗ «О физической культуре и спорте в Российской Федерации», пунктом 14 части 1 статьи 14 Федерального закона от 06.10.2003 № 1Э1-ФЗ «Об общих принципах организации местного</w:t>
      </w:r>
      <w:r>
        <w:rPr>
          <w:sz w:val="26"/>
          <w:szCs w:val="26"/>
        </w:rPr>
        <w:t xml:space="preserve"> </w:t>
      </w:r>
      <w:r w:rsidRPr="002B2E6D">
        <w:rPr>
          <w:sz w:val="26"/>
          <w:szCs w:val="26"/>
        </w:rPr>
        <w:t xml:space="preserve">самоуправления в Российской Федерации», </w:t>
      </w:r>
      <w:r>
        <w:rPr>
          <w:sz w:val="26"/>
          <w:szCs w:val="26"/>
        </w:rPr>
        <w:t xml:space="preserve">статьи 32 и 39 Устава сельского поселения « Село Сабуровщино» </w:t>
      </w:r>
      <w:r>
        <w:rPr>
          <w:rFonts w:eastAsiaTheme="minorHAnsi"/>
          <w:sz w:val="26"/>
          <w:szCs w:val="26"/>
          <w:lang w:eastAsia="en-US"/>
        </w:rPr>
        <w:t>Сельская Дума МО СП « Село Сабуровщино»</w:t>
      </w:r>
      <w:proofErr w:type="gramEnd"/>
    </w:p>
    <w:p w:rsidR="00712E0A" w:rsidRDefault="00712E0A" w:rsidP="00712E0A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712E0A" w:rsidRPr="00712E0A" w:rsidRDefault="00712E0A" w:rsidP="00712E0A">
      <w:pPr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712E0A">
        <w:rPr>
          <w:rFonts w:eastAsiaTheme="minorHAnsi"/>
          <w:b/>
          <w:bCs/>
          <w:sz w:val="26"/>
          <w:szCs w:val="26"/>
          <w:lang w:eastAsia="en-US"/>
        </w:rPr>
        <w:t>РЕШИЛА:</w:t>
      </w:r>
    </w:p>
    <w:p w:rsidR="00712E0A" w:rsidRDefault="00712E0A" w:rsidP="00712E0A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712E0A" w:rsidRDefault="00712E0A" w:rsidP="00712E0A">
      <w:pPr>
        <w:pStyle w:val="a5"/>
        <w:shd w:val="clear" w:color="auto" w:fill="auto"/>
        <w:spacing w:before="0" w:line="322" w:lineRule="exact"/>
        <w:ind w:left="20" w:right="6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B2E6D">
        <w:rPr>
          <w:sz w:val="26"/>
          <w:szCs w:val="26"/>
        </w:rPr>
        <w:tab/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>
        <w:rPr>
          <w:sz w:val="26"/>
          <w:szCs w:val="26"/>
        </w:rPr>
        <w:t xml:space="preserve">сельское поселение « Село Сабуровщино», </w:t>
      </w:r>
      <w:r w:rsidRPr="002B2E6D">
        <w:rPr>
          <w:sz w:val="26"/>
          <w:szCs w:val="26"/>
        </w:rPr>
        <w:t xml:space="preserve"> а также требования к их содержанию (прилагается).</w:t>
      </w:r>
    </w:p>
    <w:p w:rsidR="00712E0A" w:rsidRDefault="00712E0A" w:rsidP="00712E0A">
      <w:pPr>
        <w:pStyle w:val="a5"/>
        <w:shd w:val="clear" w:color="auto" w:fill="auto"/>
        <w:spacing w:before="0" w:line="322" w:lineRule="exact"/>
        <w:ind w:left="20" w:right="60" w:firstLine="600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Решение вступает в силу с момента его официального опубликования  в районной газете и на официальном сайте  СП « Село Сабуровщино» в сети Интернет.</w:t>
      </w:r>
    </w:p>
    <w:p w:rsidR="00712E0A" w:rsidRDefault="00712E0A" w:rsidP="00712E0A">
      <w:pPr>
        <w:adjustRightInd w:val="0"/>
        <w:rPr>
          <w:sz w:val="26"/>
          <w:szCs w:val="26"/>
        </w:rPr>
      </w:pPr>
    </w:p>
    <w:p w:rsidR="00712E0A" w:rsidRDefault="00712E0A" w:rsidP="00712E0A">
      <w:pPr>
        <w:adjustRightInd w:val="0"/>
        <w:rPr>
          <w:sz w:val="26"/>
          <w:szCs w:val="26"/>
        </w:rPr>
      </w:pPr>
    </w:p>
    <w:p w:rsidR="00712E0A" w:rsidRDefault="00712E0A" w:rsidP="00712E0A">
      <w:pPr>
        <w:adjustRightInd w:val="0"/>
        <w:rPr>
          <w:sz w:val="26"/>
          <w:szCs w:val="26"/>
        </w:rPr>
      </w:pPr>
    </w:p>
    <w:p w:rsidR="00712E0A" w:rsidRDefault="00712E0A" w:rsidP="00712E0A">
      <w:pPr>
        <w:adjustRightInd w:val="0"/>
        <w:rPr>
          <w:sz w:val="26"/>
          <w:szCs w:val="26"/>
        </w:rPr>
      </w:pPr>
    </w:p>
    <w:p w:rsidR="00712E0A" w:rsidRDefault="00712E0A" w:rsidP="00712E0A">
      <w:pPr>
        <w:adjustRightInd w:val="0"/>
        <w:rPr>
          <w:b/>
          <w:sz w:val="26"/>
          <w:szCs w:val="26"/>
        </w:rPr>
      </w:pPr>
    </w:p>
    <w:p w:rsidR="00712E0A" w:rsidRDefault="00712E0A" w:rsidP="00712E0A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сельское поселение</w:t>
      </w:r>
    </w:p>
    <w:p w:rsidR="00712E0A" w:rsidRDefault="00712E0A" w:rsidP="00712E0A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 Село Сабуровщино»                                                                          С.Н. Евтеева</w:t>
      </w:r>
    </w:p>
    <w:p w:rsidR="00712E0A" w:rsidRDefault="00712E0A" w:rsidP="00712E0A">
      <w:pPr>
        <w:pStyle w:val="a5"/>
        <w:shd w:val="clear" w:color="auto" w:fill="auto"/>
        <w:spacing w:before="0" w:line="322" w:lineRule="exact"/>
        <w:ind w:left="20" w:right="60" w:firstLine="600"/>
        <w:jc w:val="both"/>
        <w:rPr>
          <w:sz w:val="26"/>
          <w:szCs w:val="26"/>
        </w:rPr>
      </w:pPr>
    </w:p>
    <w:p w:rsidR="00712E0A" w:rsidRDefault="00712E0A" w:rsidP="00712E0A">
      <w:pPr>
        <w:pStyle w:val="111"/>
        <w:shd w:val="clear" w:color="auto" w:fill="auto"/>
        <w:spacing w:after="0"/>
        <w:ind w:left="20"/>
        <w:jc w:val="left"/>
        <w:rPr>
          <w:b/>
          <w:i w:val="0"/>
          <w:sz w:val="26"/>
          <w:szCs w:val="26"/>
        </w:rPr>
      </w:pPr>
    </w:p>
    <w:p w:rsidR="00712E0A" w:rsidRPr="002B2E6D" w:rsidRDefault="00712E0A" w:rsidP="00712E0A">
      <w:pPr>
        <w:pStyle w:val="111"/>
        <w:shd w:val="clear" w:color="auto" w:fill="auto"/>
        <w:spacing w:after="0"/>
        <w:ind w:left="20"/>
        <w:jc w:val="left"/>
        <w:rPr>
          <w:b/>
          <w:i w:val="0"/>
          <w:sz w:val="26"/>
          <w:szCs w:val="26"/>
        </w:rPr>
      </w:pPr>
    </w:p>
    <w:p w:rsidR="00712E0A" w:rsidRDefault="00712E0A" w:rsidP="00712E0A">
      <w:pPr>
        <w:pStyle w:val="111"/>
        <w:shd w:val="clear" w:color="auto" w:fill="auto"/>
        <w:spacing w:after="0"/>
        <w:jc w:val="left"/>
        <w:rPr>
          <w:b/>
          <w:i w:val="0"/>
          <w:sz w:val="26"/>
          <w:szCs w:val="26"/>
        </w:rPr>
      </w:pPr>
      <w:r w:rsidRPr="002B2E6D">
        <w:rPr>
          <w:b/>
          <w:i w:val="0"/>
          <w:sz w:val="26"/>
          <w:szCs w:val="26"/>
        </w:rPr>
        <w:t xml:space="preserve">      </w:t>
      </w:r>
    </w:p>
    <w:p w:rsidR="00712E0A" w:rsidRDefault="00712E0A" w:rsidP="00712E0A">
      <w:pPr>
        <w:pStyle w:val="111"/>
        <w:shd w:val="clear" w:color="auto" w:fill="auto"/>
        <w:spacing w:after="0"/>
        <w:jc w:val="left"/>
        <w:rPr>
          <w:b/>
          <w:i w:val="0"/>
          <w:sz w:val="26"/>
          <w:szCs w:val="26"/>
        </w:rPr>
      </w:pPr>
    </w:p>
    <w:p w:rsidR="00712E0A" w:rsidRPr="002B2E6D" w:rsidRDefault="00712E0A" w:rsidP="00712E0A">
      <w:pPr>
        <w:pStyle w:val="111"/>
        <w:shd w:val="clear" w:color="auto" w:fill="auto"/>
        <w:spacing w:after="0"/>
        <w:jc w:val="left"/>
        <w:rPr>
          <w:b/>
          <w:i w:val="0"/>
          <w:sz w:val="26"/>
          <w:szCs w:val="26"/>
        </w:rPr>
        <w:sectPr w:rsidR="00712E0A" w:rsidRPr="002B2E6D" w:rsidSect="00712E0A">
          <w:headerReference w:type="even" r:id="rId7"/>
          <w:pgSz w:w="11905" w:h="16837"/>
          <w:pgMar w:top="865" w:right="848" w:bottom="1332" w:left="1352" w:header="0" w:footer="3" w:gutter="0"/>
          <w:cols w:space="720"/>
          <w:noEndnote/>
          <w:docGrid w:linePitch="360"/>
        </w:sectPr>
      </w:pPr>
    </w:p>
    <w:p w:rsidR="00712E0A" w:rsidRDefault="00712E0A" w:rsidP="00712E0A">
      <w:pPr>
        <w:pStyle w:val="a3"/>
        <w:jc w:val="right"/>
        <w:rPr>
          <w:rStyle w:val="1110"/>
          <w:i w:val="0"/>
          <w:iCs w:val="0"/>
        </w:rPr>
      </w:pPr>
      <w:r>
        <w:rPr>
          <w:rStyle w:val="1110"/>
          <w:i w:val="0"/>
          <w:iCs w:val="0"/>
        </w:rPr>
        <w:lastRenderedPageBreak/>
        <w:t>Приложение</w:t>
      </w:r>
    </w:p>
    <w:p w:rsidR="00712E0A" w:rsidRDefault="00712E0A" w:rsidP="00712E0A">
      <w:pPr>
        <w:pStyle w:val="a3"/>
        <w:jc w:val="right"/>
        <w:rPr>
          <w:rStyle w:val="1110"/>
          <w:i w:val="0"/>
          <w:iCs w:val="0"/>
        </w:rPr>
      </w:pPr>
      <w:r>
        <w:rPr>
          <w:rStyle w:val="1110"/>
          <w:i w:val="0"/>
          <w:iCs w:val="0"/>
        </w:rPr>
        <w:t>к  Решению Сельской Думы</w:t>
      </w:r>
    </w:p>
    <w:p w:rsidR="00712E0A" w:rsidRDefault="00712E0A" w:rsidP="00712E0A">
      <w:pPr>
        <w:pStyle w:val="a3"/>
        <w:jc w:val="right"/>
        <w:rPr>
          <w:rStyle w:val="1110"/>
          <w:i w:val="0"/>
          <w:iCs w:val="0"/>
        </w:rPr>
      </w:pPr>
      <w:r>
        <w:rPr>
          <w:rStyle w:val="1110"/>
          <w:i w:val="0"/>
          <w:iCs w:val="0"/>
        </w:rPr>
        <w:t>СП « Село Сабуровщино»</w:t>
      </w:r>
    </w:p>
    <w:p w:rsidR="00712E0A" w:rsidRDefault="00943608" w:rsidP="00712E0A">
      <w:pPr>
        <w:pStyle w:val="a3"/>
        <w:jc w:val="right"/>
        <w:rPr>
          <w:rStyle w:val="1110"/>
          <w:i w:val="0"/>
          <w:iCs w:val="0"/>
        </w:rPr>
      </w:pPr>
      <w:r>
        <w:rPr>
          <w:rStyle w:val="1110"/>
          <w:i w:val="0"/>
          <w:iCs w:val="0"/>
        </w:rPr>
        <w:t>От  31.01.</w:t>
      </w:r>
      <w:r w:rsidR="005F2ECA">
        <w:rPr>
          <w:rStyle w:val="1110"/>
          <w:i w:val="0"/>
          <w:iCs w:val="0"/>
        </w:rPr>
        <w:t>2023г №  105</w:t>
      </w:r>
    </w:p>
    <w:p w:rsidR="00712E0A" w:rsidRPr="009269E3" w:rsidRDefault="00712E0A" w:rsidP="00712E0A">
      <w:pPr>
        <w:pStyle w:val="a3"/>
        <w:jc w:val="right"/>
        <w:rPr>
          <w:sz w:val="27"/>
          <w:szCs w:val="27"/>
        </w:rPr>
      </w:pPr>
    </w:p>
    <w:p w:rsidR="00712E0A" w:rsidRPr="009269E3" w:rsidRDefault="00712E0A" w:rsidP="00712E0A">
      <w:pPr>
        <w:pStyle w:val="70"/>
        <w:shd w:val="clear" w:color="auto" w:fill="auto"/>
        <w:spacing w:before="0" w:after="0" w:line="270" w:lineRule="exact"/>
        <w:ind w:right="20"/>
        <w:jc w:val="center"/>
        <w:rPr>
          <w:sz w:val="26"/>
          <w:szCs w:val="26"/>
        </w:rPr>
      </w:pPr>
      <w:r w:rsidRPr="009269E3">
        <w:rPr>
          <w:sz w:val="26"/>
          <w:szCs w:val="26"/>
        </w:rPr>
        <w:t>ПОРЯДОК</w:t>
      </w:r>
    </w:p>
    <w:p w:rsidR="00712E0A" w:rsidRPr="009269E3" w:rsidRDefault="00712E0A" w:rsidP="00712E0A">
      <w:pPr>
        <w:pStyle w:val="70"/>
        <w:shd w:val="clear" w:color="auto" w:fill="auto"/>
        <w:spacing w:before="0" w:after="300" w:line="322" w:lineRule="exact"/>
        <w:ind w:right="20"/>
        <w:jc w:val="center"/>
        <w:rPr>
          <w:sz w:val="26"/>
          <w:szCs w:val="26"/>
        </w:rPr>
      </w:pPr>
      <w:r w:rsidRPr="009269E3">
        <w:rPr>
          <w:sz w:val="26"/>
          <w:szCs w:val="26"/>
        </w:rPr>
        <w:t>УТВЕРЖДЕНИЯ ПОЛОЖЕНИЙ (РЕГЛАМЕНТОВ) ОБ ОФИЦИАЛЬНЫХ ФИЗКУЛЬТУРНЫХ МЕРОПРИЯТИЯХ И СПОРТИВНЫХ СОРЕВНОВАНИЯХ МУНИЦИПАЛЬНОГО ОБРАЗОВАНИЯ</w:t>
      </w:r>
      <w:r w:rsidRPr="00E32817">
        <w:rPr>
          <w:rStyle w:val="71"/>
          <w:b/>
          <w:sz w:val="26"/>
          <w:szCs w:val="26"/>
        </w:rPr>
        <w:t xml:space="preserve"> </w:t>
      </w:r>
      <w:r w:rsidRPr="00E32817">
        <w:rPr>
          <w:rStyle w:val="71"/>
          <w:b/>
          <w:i w:val="0"/>
          <w:sz w:val="26"/>
          <w:szCs w:val="26"/>
        </w:rPr>
        <w:t>СЕЛЬСКОЕ ПОСЕЛЕНИЕ « СЕЛО САБУРОВЩИНО»</w:t>
      </w:r>
      <w:r w:rsidRPr="00E32817">
        <w:rPr>
          <w:b w:val="0"/>
          <w:i/>
          <w:sz w:val="26"/>
          <w:szCs w:val="26"/>
        </w:rPr>
        <w:t xml:space="preserve"> </w:t>
      </w:r>
      <w:r w:rsidRPr="009269E3">
        <w:rPr>
          <w:sz w:val="26"/>
          <w:szCs w:val="26"/>
        </w:rPr>
        <w:t>А ТАКЖЕ ТРЕБОВАНИЯ К ИХ СОДЕРЖАНИЮ</w:t>
      </w:r>
    </w:p>
    <w:p w:rsidR="00712E0A" w:rsidRPr="009269E3" w:rsidRDefault="00712E0A" w:rsidP="00712E0A">
      <w:pPr>
        <w:pStyle w:val="a5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322" w:lineRule="exact"/>
        <w:ind w:left="20" w:firstLine="740"/>
        <w:rPr>
          <w:sz w:val="26"/>
          <w:szCs w:val="26"/>
        </w:rPr>
      </w:pPr>
      <w:proofErr w:type="gramStart"/>
      <w:r w:rsidRPr="009269E3">
        <w:rPr>
          <w:sz w:val="26"/>
          <w:szCs w:val="26"/>
        </w:rPr>
        <w:t xml:space="preserve">Настоящий Порядок разработан в соответствии с частью 9 статьи 20 Федерального закона от 04.12.2007 № Э29-ФЗ «О физической культуре и спорте в Российской Федерации», пунктом 14 части 1 статьи 14 Федерального закона от 06.10.2003 № 1Э1-ФЗ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>
        <w:rPr>
          <w:rStyle w:val="4"/>
          <w:i w:val="0"/>
          <w:sz w:val="26"/>
          <w:szCs w:val="26"/>
        </w:rPr>
        <w:t>муниципального образования</w:t>
      </w:r>
      <w:proofErr w:type="gramEnd"/>
      <w:r>
        <w:rPr>
          <w:rStyle w:val="4"/>
          <w:i w:val="0"/>
          <w:sz w:val="26"/>
          <w:szCs w:val="26"/>
        </w:rPr>
        <w:t xml:space="preserve"> сельское поселение  « Село Сабуровщино»</w:t>
      </w:r>
      <w:r w:rsidRPr="009269E3">
        <w:rPr>
          <w:sz w:val="26"/>
          <w:szCs w:val="26"/>
        </w:rPr>
        <w:t xml:space="preserve"> а также требования к их содержанию.</w:t>
      </w:r>
    </w:p>
    <w:p w:rsidR="00712E0A" w:rsidRPr="009269E3" w:rsidRDefault="00712E0A" w:rsidP="00712E0A">
      <w:pPr>
        <w:pStyle w:val="a5"/>
        <w:shd w:val="clear" w:color="auto" w:fill="auto"/>
        <w:spacing w:before="0" w:line="322" w:lineRule="exact"/>
        <w:ind w:left="20" w:firstLine="68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712E0A" w:rsidRPr="009269E3" w:rsidRDefault="00712E0A" w:rsidP="00712E0A">
      <w:pPr>
        <w:pStyle w:val="a5"/>
        <w:numPr>
          <w:ilvl w:val="1"/>
          <w:numId w:val="1"/>
        </w:numPr>
        <w:shd w:val="clear" w:color="auto" w:fill="auto"/>
        <w:tabs>
          <w:tab w:val="left" w:pos="1330"/>
        </w:tabs>
        <w:spacing w:before="0" w:line="322" w:lineRule="exact"/>
        <w:ind w:left="20" w:firstLine="740"/>
        <w:rPr>
          <w:sz w:val="26"/>
          <w:szCs w:val="26"/>
        </w:rPr>
      </w:pPr>
      <w:r w:rsidRPr="009269E3">
        <w:rPr>
          <w:sz w:val="26"/>
          <w:szCs w:val="26"/>
        </w:rPr>
        <w:t>Положение (регламент) об официальном физкультурном мероприятии (далее - физкультурное мероприятие) или об официальном спортивном соревновании (далее - спортивное соревнование)</w:t>
      </w:r>
      <w:r w:rsidRPr="009269E3">
        <w:rPr>
          <w:rStyle w:val="4"/>
          <w:sz w:val="26"/>
          <w:szCs w:val="26"/>
        </w:rPr>
        <w:t xml:space="preserve"> </w:t>
      </w:r>
      <w:r>
        <w:rPr>
          <w:rStyle w:val="4"/>
          <w:i w:val="0"/>
          <w:sz w:val="26"/>
          <w:szCs w:val="26"/>
        </w:rPr>
        <w:t>муниципального образования сельское поселение  « Село Сабуровщино»</w:t>
      </w:r>
      <w:r w:rsidRPr="009269E3">
        <w:rPr>
          <w:sz w:val="26"/>
          <w:szCs w:val="26"/>
        </w:rPr>
        <w:t xml:space="preserve">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712E0A" w:rsidRPr="009269E3" w:rsidRDefault="00712E0A" w:rsidP="00712E0A">
      <w:pPr>
        <w:pStyle w:val="a5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22" w:lineRule="exact"/>
        <w:ind w:left="20" w:firstLine="74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9269E3">
        <w:rPr>
          <w:sz w:val="26"/>
          <w:szCs w:val="26"/>
        </w:rPr>
        <w:t>позднее</w:t>
      </w:r>
      <w:proofErr w:type="gramEnd"/>
      <w:r w:rsidRPr="009269E3">
        <w:rPr>
          <w:sz w:val="26"/>
          <w:szCs w:val="26"/>
        </w:rP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712E0A" w:rsidRPr="009269E3" w:rsidRDefault="00712E0A" w:rsidP="00712E0A">
      <w:pPr>
        <w:pStyle w:val="a5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22" w:lineRule="exact"/>
        <w:ind w:left="20" w:firstLine="74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>
        <w:rPr>
          <w:rStyle w:val="4"/>
          <w:i w:val="0"/>
          <w:sz w:val="26"/>
          <w:szCs w:val="26"/>
        </w:rPr>
        <w:t>муниципального образования сельское поселение                            « Село Сабуровщино»</w:t>
      </w:r>
      <w:r w:rsidRPr="009269E3">
        <w:rPr>
          <w:sz w:val="26"/>
          <w:szCs w:val="26"/>
        </w:rPr>
        <w:t xml:space="preserve"> не </w:t>
      </w:r>
      <w:proofErr w:type="gramStart"/>
      <w:r w:rsidRPr="009269E3">
        <w:rPr>
          <w:sz w:val="26"/>
          <w:szCs w:val="26"/>
        </w:rPr>
        <w:t>позднее</w:t>
      </w:r>
      <w:proofErr w:type="gramEnd"/>
      <w:r w:rsidRPr="009269E3">
        <w:rPr>
          <w:sz w:val="26"/>
          <w:szCs w:val="26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712E0A" w:rsidRPr="009269E3" w:rsidRDefault="00712E0A" w:rsidP="00712E0A">
      <w:pPr>
        <w:pStyle w:val="a5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20"/>
        <w:rPr>
          <w:sz w:val="26"/>
          <w:szCs w:val="26"/>
        </w:rPr>
      </w:pPr>
      <w:proofErr w:type="gramStart"/>
      <w:r w:rsidRPr="009269E3">
        <w:rPr>
          <w:sz w:val="26"/>
          <w:szCs w:val="26"/>
        </w:rPr>
        <w:lastRenderedPageBreak/>
        <w:t>Утвержденные положения (регламенты) о физкультурных мероприятиях, спортивных соревнованиях размещаются на официальном сайте администрации</w:t>
      </w:r>
      <w:r w:rsidRPr="009269E3">
        <w:rPr>
          <w:rStyle w:val="3"/>
          <w:sz w:val="26"/>
          <w:szCs w:val="26"/>
        </w:rPr>
        <w:t xml:space="preserve"> </w:t>
      </w:r>
      <w:r>
        <w:rPr>
          <w:rStyle w:val="4"/>
          <w:i w:val="0"/>
          <w:sz w:val="26"/>
          <w:szCs w:val="26"/>
        </w:rPr>
        <w:t>муниципального образования сельское поселение    « Село Сабуровщино»</w:t>
      </w:r>
      <w:r w:rsidRPr="009269E3">
        <w:rPr>
          <w:sz w:val="26"/>
          <w:szCs w:val="26"/>
        </w:rPr>
        <w:t xml:space="preserve"> в информационно-телекоммуникационной сети «Интернет» в течение 10 рабочих дней со дня поступления указанных положений (регламентов) в администрацию</w:t>
      </w:r>
      <w:r w:rsidRPr="009269E3">
        <w:rPr>
          <w:rStyle w:val="3"/>
          <w:sz w:val="26"/>
          <w:szCs w:val="26"/>
        </w:rPr>
        <w:t xml:space="preserve"> </w:t>
      </w:r>
      <w:r>
        <w:rPr>
          <w:rStyle w:val="4"/>
          <w:i w:val="0"/>
          <w:sz w:val="26"/>
          <w:szCs w:val="26"/>
        </w:rPr>
        <w:t>муниципального образования сельское поселение  « Село Сабуровщино»</w:t>
      </w:r>
      <w:r w:rsidRPr="009269E3">
        <w:rPr>
          <w:sz w:val="26"/>
          <w:szCs w:val="26"/>
        </w:rPr>
        <w:t>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</w:t>
      </w:r>
      <w:proofErr w:type="gramEnd"/>
      <w:r w:rsidRPr="009269E3">
        <w:rPr>
          <w:sz w:val="26"/>
          <w:szCs w:val="26"/>
        </w:rPr>
        <w:t xml:space="preserve"> рабочих дней со дня утверждения указанных Положений (регламентов).</w:t>
      </w:r>
    </w:p>
    <w:p w:rsidR="00712E0A" w:rsidRPr="009269E3" w:rsidRDefault="00712E0A" w:rsidP="00712E0A">
      <w:pPr>
        <w:pStyle w:val="a5"/>
        <w:numPr>
          <w:ilvl w:val="1"/>
          <w:numId w:val="1"/>
        </w:numPr>
        <w:shd w:val="clear" w:color="auto" w:fill="auto"/>
        <w:tabs>
          <w:tab w:val="left" w:pos="1095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Положение (регламент) о физкультурном мероприятии включает следующие разделы:</w:t>
      </w:r>
    </w:p>
    <w:p w:rsidR="00712E0A" w:rsidRPr="009269E3" w:rsidRDefault="00712E0A" w:rsidP="00712E0A">
      <w:pPr>
        <w:pStyle w:val="a5"/>
        <w:numPr>
          <w:ilvl w:val="2"/>
          <w:numId w:val="1"/>
        </w:numPr>
        <w:shd w:val="clear" w:color="auto" w:fill="auto"/>
        <w:tabs>
          <w:tab w:val="left" w:pos="1023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«Общие положения».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обоснование проведения физкультурного мероприятия - решение организатора (организаторов)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цели и задачи проведения физкультурного мероприятия;</w:t>
      </w:r>
    </w:p>
    <w:p w:rsidR="00712E0A" w:rsidRPr="009269E3" w:rsidRDefault="00712E0A" w:rsidP="00712E0A">
      <w:pPr>
        <w:pStyle w:val="a5"/>
        <w:numPr>
          <w:ilvl w:val="1"/>
          <w:numId w:val="2"/>
        </w:numPr>
        <w:shd w:val="clear" w:color="auto" w:fill="auto"/>
        <w:tabs>
          <w:tab w:val="left" w:pos="1047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«Место и сроки проведения».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место проведения (наименование спортивного сооружения и его адрес);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«Организаторы мероприятия».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9269E3">
        <w:rPr>
          <w:sz w:val="26"/>
          <w:szCs w:val="26"/>
        </w:rPr>
        <w:t>полные наименования (включая организационно-правовую форму) организаторов физкультурного мероприятия - юридических лиц (в том числе органов местного самоуправления), а также фамилии, имена, отчества (последние - при наличии) организаторов физкультурного мероприятия - физических лиц;</w:t>
      </w:r>
      <w:proofErr w:type="gramEnd"/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«Требования к участникам и условия их допуска».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условия, определяющие допуск команд, участников к физкультурному мероприятию;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численные составы команд физкультурно-спортивных организаций;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численные составы команд в командных видах программы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группы участников по полу и возрасту;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«Подача заявок на участие».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lastRenderedPageBreak/>
        <w:t>перечень документов, представляемых организаторам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26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«Программа физкультурного мероприятия».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расписание физкультурного мероприятия по дням, включая день приезда и день отъезда;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ссылку на правила видов спорта, включенных в программу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«Условия подведения итогов».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</w:t>
      </w:r>
      <w:r w:rsidRPr="009269E3">
        <w:rPr>
          <w:rStyle w:val="2"/>
          <w:sz w:val="26"/>
          <w:szCs w:val="26"/>
        </w:rPr>
        <w:t xml:space="preserve"> </w:t>
      </w:r>
      <w:r>
        <w:rPr>
          <w:rStyle w:val="2"/>
          <w:i w:val="0"/>
          <w:sz w:val="26"/>
          <w:szCs w:val="26"/>
        </w:rPr>
        <w:t>СП « Село Сабуровщино».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«Награждение».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порядок и условия награждения победителей и призеров в командном зачете;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иных источников, не запрещенных законодательством Российской Федерации;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«Обеспечение безопасности участников и зрителей».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меры и условия, касающиеся медицинского обеспечения участников физкультурного мероприятия;</w:t>
      </w:r>
    </w:p>
    <w:p w:rsidR="00712E0A" w:rsidRPr="009269E3" w:rsidRDefault="00712E0A" w:rsidP="00712E0A">
      <w:pPr>
        <w:pStyle w:val="a5"/>
        <w:numPr>
          <w:ilvl w:val="0"/>
          <w:numId w:val="3"/>
        </w:numPr>
        <w:shd w:val="clear" w:color="auto" w:fill="auto"/>
        <w:tabs>
          <w:tab w:val="left" w:pos="126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712E0A" w:rsidRPr="009269E3" w:rsidRDefault="00712E0A" w:rsidP="00712E0A">
      <w:pPr>
        <w:pStyle w:val="a5"/>
        <w:shd w:val="clear" w:color="auto" w:fill="auto"/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7. Положение (регламент) о спортивном соревновании включает следующие разделы:</w:t>
      </w:r>
    </w:p>
    <w:p w:rsidR="00712E0A" w:rsidRPr="009269E3" w:rsidRDefault="00712E0A" w:rsidP="00712E0A">
      <w:pPr>
        <w:pStyle w:val="a5"/>
        <w:numPr>
          <w:ilvl w:val="1"/>
          <w:numId w:val="3"/>
        </w:numPr>
        <w:shd w:val="clear" w:color="auto" w:fill="auto"/>
        <w:tabs>
          <w:tab w:val="left" w:pos="1023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lastRenderedPageBreak/>
        <w:t>«Общие положения».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ссылку на решения и документы, являющиеся основанием для проведения спортивного соревнования;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решение организатора (организаторов) спортивного соревнования о проведении спортивного соревнования;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цели и задачи проведения спортивного соревнования;</w:t>
      </w:r>
    </w:p>
    <w:p w:rsidR="00712E0A" w:rsidRPr="009269E3" w:rsidRDefault="00712E0A" w:rsidP="00712E0A">
      <w:pPr>
        <w:pStyle w:val="a5"/>
        <w:shd w:val="clear" w:color="auto" w:fill="auto"/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ссылку на правила вида спорта, в соответствии с которыми проводится спортивное соревнование (далее - правила вида спорта);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ссылки на иные решения и документы, регулирующие проведение спортивного соревнования;</w:t>
      </w:r>
    </w:p>
    <w:p w:rsidR="00712E0A" w:rsidRPr="009269E3" w:rsidRDefault="00712E0A" w:rsidP="00712E0A">
      <w:pPr>
        <w:pStyle w:val="a5"/>
        <w:numPr>
          <w:ilvl w:val="1"/>
          <w:numId w:val="2"/>
        </w:numPr>
        <w:shd w:val="clear" w:color="auto" w:fill="auto"/>
        <w:tabs>
          <w:tab w:val="left" w:pos="1047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«Место и сроки проведения».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место проведения (наименование спортивного сооружения и его адрес);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«Организаторы мероприятия».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9269E3">
        <w:rPr>
          <w:sz w:val="26"/>
          <w:szCs w:val="26"/>
        </w:rPr>
        <w:t>полные наименования (включая организационно-правовую форму) организаторов спортивного соревнования - юридических лиц (в том числе органов местного самоуправления), а также фамилии, имена, отчества (последние - при наличии) организаторов спортивного соревнования - физических лиц;</w:t>
      </w:r>
      <w:proofErr w:type="gramEnd"/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«Обеспечение безопасности участников и зрителей».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общие требования по обеспечению безопасности участников и</w:t>
      </w:r>
    </w:p>
    <w:p w:rsidR="00712E0A" w:rsidRPr="009269E3" w:rsidRDefault="00712E0A" w:rsidP="00712E0A">
      <w:pPr>
        <w:pStyle w:val="a5"/>
        <w:shd w:val="clear" w:color="auto" w:fill="auto"/>
        <w:spacing w:before="0" w:line="322" w:lineRule="exact"/>
        <w:ind w:left="20" w:firstLine="0"/>
        <w:rPr>
          <w:sz w:val="26"/>
          <w:szCs w:val="26"/>
        </w:rPr>
      </w:pPr>
      <w:r w:rsidRPr="009269E3">
        <w:rPr>
          <w:sz w:val="26"/>
          <w:szCs w:val="26"/>
        </w:rPr>
        <w:t>зрителей при проведении спортивного соревнования;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«Обеспечение надлежащих условий для спортивной состязательности».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запрет на противоправное влияние на результат спортивного соревнования;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lastRenderedPageBreak/>
        <w:t>«Требования к участникам и условия их допуска».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условия, определяющие допуск команд, участников к спортивному соревнованию;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численные составы команд физкультурно-спортивных организаций;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численные составы команд в командных видах программы спортивного соревнования;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группы участников спортивного соревнования по полу и возрасту;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«Подача заявок на участие».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перечень документов, представляемых организаторам спортивного соревнования;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22" w:lineRule="exact"/>
        <w:ind w:lef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«Условия подведения итогов». Данный раздел содержит: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712E0A" w:rsidRPr="009269E3" w:rsidRDefault="00712E0A" w:rsidP="00712E0A">
      <w:pPr>
        <w:pStyle w:val="a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</w:t>
      </w:r>
      <w:r w:rsidRPr="009269E3">
        <w:rPr>
          <w:rStyle w:val="13"/>
          <w:sz w:val="26"/>
          <w:szCs w:val="26"/>
        </w:rPr>
        <w:t xml:space="preserve"> </w:t>
      </w:r>
      <w:r w:rsidRPr="001E7024">
        <w:rPr>
          <w:rStyle w:val="13"/>
          <w:i w:val="0"/>
          <w:sz w:val="26"/>
          <w:szCs w:val="26"/>
        </w:rPr>
        <w:t>СП « Село Сабуровщино</w:t>
      </w:r>
      <w:r w:rsidRPr="009269E3">
        <w:rPr>
          <w:rStyle w:val="13"/>
          <w:sz w:val="26"/>
          <w:szCs w:val="26"/>
        </w:rPr>
        <w:t>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712E0A" w:rsidRPr="009269E3" w:rsidRDefault="00712E0A" w:rsidP="00712E0A">
      <w:pPr>
        <w:pStyle w:val="a5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9269E3">
        <w:rPr>
          <w:sz w:val="26"/>
          <w:szCs w:val="26"/>
        </w:rPr>
        <w:t>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712E0A" w:rsidRDefault="00712E0A" w:rsidP="00712E0A">
      <w:pPr>
        <w:rPr>
          <w:b/>
          <w:bCs/>
        </w:rPr>
      </w:pPr>
    </w:p>
    <w:p w:rsidR="000015F5" w:rsidRDefault="000015F5"/>
    <w:sectPr w:rsidR="000015F5" w:rsidSect="0000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82" w:rsidRDefault="00926D82" w:rsidP="00644505">
      <w:r>
        <w:separator/>
      </w:r>
    </w:p>
  </w:endnote>
  <w:endnote w:type="continuationSeparator" w:id="0">
    <w:p w:rsidR="00926D82" w:rsidRDefault="00926D82" w:rsidP="006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82" w:rsidRDefault="00926D82" w:rsidP="00644505">
      <w:r>
        <w:separator/>
      </w:r>
    </w:p>
  </w:footnote>
  <w:footnote w:type="continuationSeparator" w:id="0">
    <w:p w:rsidR="00926D82" w:rsidRDefault="00926D82" w:rsidP="006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2D" w:rsidRDefault="00926D82" w:rsidP="001E7024">
    <w:pPr>
      <w:pStyle w:val="a7"/>
      <w:framePr w:h="219" w:wrap="none" w:vAnchor="text" w:hAnchor="page" w:x="1258" w:y="769"/>
      <w:shd w:val="clear" w:color="auto" w:fill="auto"/>
    </w:pPr>
  </w:p>
  <w:p w:rsidR="009F3B2D" w:rsidRDefault="00926D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E0A"/>
    <w:rsid w:val="000015F5"/>
    <w:rsid w:val="000F5A51"/>
    <w:rsid w:val="002E253E"/>
    <w:rsid w:val="005B5350"/>
    <w:rsid w:val="005F2ECA"/>
    <w:rsid w:val="00644505"/>
    <w:rsid w:val="006E3864"/>
    <w:rsid w:val="00712E0A"/>
    <w:rsid w:val="00926D82"/>
    <w:rsid w:val="00943608"/>
    <w:rsid w:val="00C75F1D"/>
    <w:rsid w:val="00C96544"/>
    <w:rsid w:val="00E3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712E0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12E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712E0A"/>
    <w:pPr>
      <w:shd w:val="clear" w:color="auto" w:fill="FFFFFF"/>
      <w:spacing w:before="660" w:line="240" w:lineRule="exact"/>
      <w:ind w:hanging="2200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712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12E0A"/>
    <w:rPr>
      <w:rFonts w:ascii="Times New Roman" w:hAnsi="Times New Roman" w:cs="Times New Roman"/>
      <w:noProof/>
      <w:shd w:val="clear" w:color="auto" w:fill="FFFFFF"/>
    </w:rPr>
  </w:style>
  <w:style w:type="character" w:customStyle="1" w:styleId="10">
    <w:name w:val="Заголовок №1_"/>
    <w:basedOn w:val="a0"/>
    <w:link w:val="11"/>
    <w:rsid w:val="00712E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+ Курсив"/>
    <w:basedOn w:val="10"/>
    <w:rsid w:val="00712E0A"/>
    <w:rPr>
      <w:i/>
      <w:iCs/>
    </w:rPr>
  </w:style>
  <w:style w:type="character" w:customStyle="1" w:styleId="110">
    <w:name w:val="Основной текст (11)_"/>
    <w:basedOn w:val="a0"/>
    <w:link w:val="111"/>
    <w:rsid w:val="00712E0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10">
    <w:name w:val="Основной текст (11) + Не курсив1"/>
    <w:basedOn w:val="110"/>
    <w:rsid w:val="00712E0A"/>
  </w:style>
  <w:style w:type="character" w:customStyle="1" w:styleId="71">
    <w:name w:val="Основной текст (7) + Курсив"/>
    <w:basedOn w:val="7"/>
    <w:rsid w:val="00712E0A"/>
    <w:rPr>
      <w:i/>
      <w:iCs/>
    </w:rPr>
  </w:style>
  <w:style w:type="character" w:customStyle="1" w:styleId="4">
    <w:name w:val="Основной текст + Курсив4"/>
    <w:basedOn w:val="a4"/>
    <w:rsid w:val="00712E0A"/>
    <w:rPr>
      <w:i/>
      <w:iCs/>
    </w:rPr>
  </w:style>
  <w:style w:type="character" w:customStyle="1" w:styleId="3">
    <w:name w:val="Основной текст + Курсив3"/>
    <w:basedOn w:val="a4"/>
    <w:rsid w:val="00712E0A"/>
    <w:rPr>
      <w:i/>
      <w:iCs/>
    </w:rPr>
  </w:style>
  <w:style w:type="character" w:customStyle="1" w:styleId="2">
    <w:name w:val="Основной текст + Курсив2"/>
    <w:basedOn w:val="a4"/>
    <w:rsid w:val="00712E0A"/>
    <w:rPr>
      <w:i/>
      <w:iCs/>
    </w:rPr>
  </w:style>
  <w:style w:type="character" w:customStyle="1" w:styleId="13">
    <w:name w:val="Основной текст + Курсив1"/>
    <w:basedOn w:val="a4"/>
    <w:rsid w:val="00712E0A"/>
    <w:rPr>
      <w:i/>
      <w:iCs/>
    </w:rPr>
  </w:style>
  <w:style w:type="paragraph" w:customStyle="1" w:styleId="70">
    <w:name w:val="Основной текст (7)"/>
    <w:basedOn w:val="a"/>
    <w:link w:val="7"/>
    <w:rsid w:val="00712E0A"/>
    <w:pPr>
      <w:shd w:val="clear" w:color="auto" w:fill="FFFFFF"/>
      <w:spacing w:before="1800" w:after="660" w:line="235" w:lineRule="exact"/>
    </w:pPr>
    <w:rPr>
      <w:rFonts w:eastAsiaTheme="minorHAnsi"/>
      <w:b/>
      <w:bCs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712E0A"/>
    <w:pPr>
      <w:shd w:val="clear" w:color="auto" w:fill="FFFFFF"/>
    </w:pPr>
    <w:rPr>
      <w:rFonts w:eastAsiaTheme="minorHAnsi"/>
      <w:noProof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712E0A"/>
    <w:pPr>
      <w:shd w:val="clear" w:color="auto" w:fill="FFFFFF"/>
      <w:spacing w:before="300" w:after="600" w:line="240" w:lineRule="atLeas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712E0A"/>
    <w:pPr>
      <w:shd w:val="clear" w:color="auto" w:fill="FFFFFF"/>
      <w:spacing w:after="300" w:line="322" w:lineRule="exact"/>
      <w:jc w:val="both"/>
    </w:pPr>
    <w:rPr>
      <w:rFonts w:eastAsiaTheme="minorHAnsi"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2023-01-12T08:11:00Z</dcterms:created>
  <dcterms:modified xsi:type="dcterms:W3CDTF">2023-01-30T08:01:00Z</dcterms:modified>
</cp:coreProperties>
</file>