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21" w:rsidRPr="00C269A8" w:rsidRDefault="00365121" w:rsidP="00365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C269A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5121" w:rsidRPr="00C269A8" w:rsidRDefault="00365121" w:rsidP="00365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A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5121" w:rsidRPr="00C269A8" w:rsidRDefault="00365121" w:rsidP="00365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A8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365121" w:rsidRPr="00C269A8" w:rsidRDefault="00365121" w:rsidP="00365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A8">
        <w:rPr>
          <w:rFonts w:ascii="Times New Roman" w:hAnsi="Times New Roman" w:cs="Times New Roman"/>
          <w:b/>
          <w:sz w:val="28"/>
          <w:szCs w:val="28"/>
        </w:rPr>
        <w:t>сельского поселения «Село Сабуровщино»</w:t>
      </w:r>
    </w:p>
    <w:p w:rsidR="00365121" w:rsidRPr="00C269A8" w:rsidRDefault="00365121" w:rsidP="00365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A8">
        <w:rPr>
          <w:rFonts w:ascii="Times New Roman" w:hAnsi="Times New Roman" w:cs="Times New Roman"/>
          <w:b/>
          <w:sz w:val="28"/>
          <w:szCs w:val="28"/>
        </w:rPr>
        <w:t>Бабынинского района Калужской области</w:t>
      </w:r>
    </w:p>
    <w:p w:rsidR="00365121" w:rsidRPr="001B4571" w:rsidRDefault="00365121" w:rsidP="003651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121" w:rsidRDefault="00365121" w:rsidP="003651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5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5121" w:rsidRPr="00365121" w:rsidRDefault="00365121" w:rsidP="0036512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65121">
        <w:rPr>
          <w:rFonts w:ascii="Times New Roman" w:hAnsi="Times New Roman" w:cs="Times New Roman"/>
          <w:b/>
          <w:sz w:val="26"/>
          <w:szCs w:val="26"/>
        </w:rPr>
        <w:t xml:space="preserve">От 15 марта 2023 год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№ 20</w:t>
      </w:r>
    </w:p>
    <w:p w:rsidR="00A45375" w:rsidRDefault="00A45375"/>
    <w:p w:rsidR="00365121" w:rsidRPr="00365121" w:rsidRDefault="00365121">
      <w:pPr>
        <w:rPr>
          <w:b/>
          <w:sz w:val="26"/>
          <w:szCs w:val="26"/>
        </w:rPr>
      </w:pPr>
      <w:r w:rsidRPr="00365121">
        <w:rPr>
          <w:b/>
          <w:sz w:val="26"/>
          <w:szCs w:val="26"/>
        </w:rPr>
        <w:t xml:space="preserve">Об утверждении Положения об организации обучения </w:t>
      </w:r>
    </w:p>
    <w:p w:rsidR="00365121" w:rsidRPr="00365121" w:rsidRDefault="00365121">
      <w:pPr>
        <w:rPr>
          <w:b/>
          <w:sz w:val="26"/>
          <w:szCs w:val="26"/>
        </w:rPr>
      </w:pPr>
      <w:r w:rsidRPr="00365121">
        <w:rPr>
          <w:b/>
          <w:sz w:val="26"/>
          <w:szCs w:val="26"/>
        </w:rPr>
        <w:t xml:space="preserve">населения мерам пожарной  безопасности  и  пропаганды </w:t>
      </w:r>
    </w:p>
    <w:p w:rsidR="00365121" w:rsidRPr="00365121" w:rsidRDefault="00365121">
      <w:pPr>
        <w:rPr>
          <w:b/>
          <w:sz w:val="26"/>
          <w:szCs w:val="26"/>
        </w:rPr>
      </w:pPr>
      <w:r w:rsidRPr="00365121">
        <w:rPr>
          <w:b/>
          <w:sz w:val="26"/>
          <w:szCs w:val="26"/>
        </w:rPr>
        <w:t xml:space="preserve"> в  области   пожарной  безопасности, оказании содействия</w:t>
      </w:r>
    </w:p>
    <w:p w:rsidR="00365121" w:rsidRPr="00365121" w:rsidRDefault="00365121">
      <w:pPr>
        <w:rPr>
          <w:b/>
          <w:sz w:val="26"/>
          <w:szCs w:val="26"/>
        </w:rPr>
      </w:pPr>
      <w:r w:rsidRPr="00365121">
        <w:rPr>
          <w:b/>
          <w:sz w:val="26"/>
          <w:szCs w:val="26"/>
        </w:rPr>
        <w:t xml:space="preserve"> распространению пожарно-технических знаний</w:t>
      </w:r>
    </w:p>
    <w:p w:rsidR="00365121" w:rsidRPr="00365121" w:rsidRDefault="00365121">
      <w:pPr>
        <w:rPr>
          <w:b/>
          <w:sz w:val="26"/>
          <w:szCs w:val="26"/>
        </w:rPr>
      </w:pPr>
      <w:r w:rsidRPr="00365121">
        <w:rPr>
          <w:b/>
          <w:sz w:val="26"/>
          <w:szCs w:val="26"/>
        </w:rPr>
        <w:t xml:space="preserve"> на территории сельского поселения « Село Сабуровщино»</w:t>
      </w:r>
    </w:p>
    <w:p w:rsidR="00365121" w:rsidRDefault="00365121"/>
    <w:p w:rsidR="00365121" w:rsidRDefault="00365121"/>
    <w:p w:rsidR="00365121" w:rsidRDefault="00365121"/>
    <w:p w:rsidR="00365121" w:rsidRPr="00F716CE" w:rsidRDefault="00365121"/>
    <w:p w:rsidR="00365121" w:rsidRPr="00F716CE" w:rsidRDefault="00365121" w:rsidP="00365121">
      <w:pPr>
        <w:tabs>
          <w:tab w:val="left" w:pos="6649"/>
        </w:tabs>
        <w:rPr>
          <w:b/>
          <w:sz w:val="26"/>
          <w:szCs w:val="26"/>
        </w:rPr>
      </w:pPr>
      <w:r w:rsidRPr="00F716CE">
        <w:rPr>
          <w:sz w:val="26"/>
          <w:szCs w:val="26"/>
        </w:rPr>
        <w:t xml:space="preserve">     В  соответствии с требованиями Федеральных законов от 6 октября 2003 г.            </w:t>
      </w:r>
      <w:r w:rsidRPr="00F716CE">
        <w:rPr>
          <w:rStyle w:val="apple-converted-space"/>
          <w:color w:val="454141"/>
          <w:sz w:val="26"/>
          <w:szCs w:val="26"/>
        </w:rPr>
        <w:t> </w:t>
      </w:r>
      <w:hyperlink r:id="rId5" w:history="1">
        <w:r w:rsidRPr="00F716CE">
          <w:rPr>
            <w:rStyle w:val="a4"/>
            <w:color w:val="000000"/>
            <w:sz w:val="26"/>
            <w:szCs w:val="26"/>
            <w:u w:val="none"/>
          </w:rPr>
          <w:t>№ 131-ФЗ</w:t>
        </w:r>
      </w:hyperlink>
      <w:r w:rsidRPr="00F716CE">
        <w:rPr>
          <w:rStyle w:val="apple-converted-space"/>
          <w:color w:val="454141"/>
          <w:sz w:val="26"/>
          <w:szCs w:val="26"/>
        </w:rPr>
        <w:t> </w:t>
      </w:r>
      <w:r w:rsidRPr="00F716CE">
        <w:rPr>
          <w:sz w:val="26"/>
          <w:szCs w:val="26"/>
        </w:rPr>
        <w:t>«Об общих принципах организации местного самоуправления в Российской Федерации», от 21 декабря 1994 г.</w:t>
      </w:r>
      <w:r w:rsidRPr="00F716CE">
        <w:rPr>
          <w:rStyle w:val="apple-converted-space"/>
          <w:color w:val="000000"/>
          <w:sz w:val="26"/>
          <w:szCs w:val="26"/>
        </w:rPr>
        <w:t> </w:t>
      </w:r>
      <w:hyperlink r:id="rId6" w:history="1">
        <w:r w:rsidRPr="00F716CE">
          <w:rPr>
            <w:rStyle w:val="a4"/>
            <w:color w:val="000000"/>
            <w:sz w:val="26"/>
            <w:szCs w:val="26"/>
            <w:u w:val="none"/>
          </w:rPr>
          <w:t>№ 69-ФЗ</w:t>
        </w:r>
      </w:hyperlink>
      <w:r w:rsidRPr="00F716CE">
        <w:rPr>
          <w:rStyle w:val="apple-converted-space"/>
          <w:color w:val="454141"/>
          <w:sz w:val="26"/>
          <w:szCs w:val="26"/>
        </w:rPr>
        <w:t> </w:t>
      </w:r>
      <w:r w:rsidRPr="00F716CE">
        <w:rPr>
          <w:sz w:val="26"/>
          <w:szCs w:val="26"/>
        </w:rPr>
        <w:t>«О пожарной безопасности»</w:t>
      </w:r>
      <w:proofErr w:type="gramStart"/>
      <w:r w:rsidRPr="00F716CE">
        <w:rPr>
          <w:sz w:val="26"/>
          <w:szCs w:val="26"/>
        </w:rPr>
        <w:t>,и</w:t>
      </w:r>
      <w:proofErr w:type="gramEnd"/>
      <w:r w:rsidRPr="00F716CE">
        <w:rPr>
          <w:b/>
          <w:sz w:val="26"/>
          <w:szCs w:val="26"/>
        </w:rPr>
        <w:t xml:space="preserve"> </w:t>
      </w:r>
      <w:r w:rsidRPr="00F716CE">
        <w:rPr>
          <w:sz w:val="26"/>
          <w:szCs w:val="26"/>
        </w:rPr>
        <w:t xml:space="preserve">  в целях укрепления пожарной безопасности, защиты жизни и здоровья населения на территории сельского поселения « Село Сабуровщино», администрация сельского поселения «Село Сабуровщино»</w:t>
      </w:r>
    </w:p>
    <w:p w:rsidR="00365121" w:rsidRDefault="00365121" w:rsidP="00365121">
      <w:pPr>
        <w:tabs>
          <w:tab w:val="left" w:pos="6649"/>
        </w:tabs>
        <w:jc w:val="center"/>
        <w:rPr>
          <w:sz w:val="26"/>
          <w:szCs w:val="26"/>
        </w:rPr>
      </w:pPr>
    </w:p>
    <w:p w:rsidR="00365121" w:rsidRDefault="00365121" w:rsidP="00365121">
      <w:pPr>
        <w:tabs>
          <w:tab w:val="left" w:pos="664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65121" w:rsidRDefault="00365121" w:rsidP="00365121">
      <w:pPr>
        <w:tabs>
          <w:tab w:val="left" w:pos="6649"/>
        </w:tabs>
        <w:rPr>
          <w:sz w:val="26"/>
          <w:szCs w:val="26"/>
        </w:rPr>
      </w:pPr>
    </w:p>
    <w:p w:rsidR="00365121" w:rsidRDefault="00365121" w:rsidP="00365121">
      <w:pPr>
        <w:numPr>
          <w:ilvl w:val="0"/>
          <w:numId w:val="1"/>
        </w:numPr>
        <w:rPr>
          <w:sz w:val="26"/>
          <w:szCs w:val="26"/>
        </w:rPr>
      </w:pPr>
      <w:r w:rsidRPr="00365121">
        <w:rPr>
          <w:sz w:val="26"/>
          <w:szCs w:val="26"/>
        </w:rPr>
        <w:t>Утвердить положение «Об организации обучения населения мерам пожарной  безопасности  и  пр</w:t>
      </w:r>
      <w:r>
        <w:rPr>
          <w:sz w:val="26"/>
          <w:szCs w:val="26"/>
        </w:rPr>
        <w:t>опаганды  в  области   пожарной</w:t>
      </w:r>
      <w:r w:rsidRPr="00365121">
        <w:rPr>
          <w:sz w:val="26"/>
          <w:szCs w:val="26"/>
        </w:rPr>
        <w:t xml:space="preserve"> безопасности, оказании содействия распространению пожарно-технических знаний» на территории сельского поселения </w:t>
      </w:r>
      <w:r>
        <w:rPr>
          <w:sz w:val="26"/>
          <w:szCs w:val="26"/>
        </w:rPr>
        <w:t>«Село Сабуровщино»</w:t>
      </w:r>
      <w:r w:rsidRPr="00365121">
        <w:rPr>
          <w:sz w:val="26"/>
          <w:szCs w:val="26"/>
        </w:rPr>
        <w:t xml:space="preserve">  (прилагается).</w:t>
      </w:r>
    </w:p>
    <w:p w:rsidR="00365121" w:rsidRDefault="00365121" w:rsidP="003651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Постановление от 25.03.2019г года № 22 « Об организации обучения населения СП « Село Сабуровщино» мерам пожарной безопасности» считать утратившим силу.</w:t>
      </w:r>
    </w:p>
    <w:p w:rsidR="00365121" w:rsidRDefault="00365121" w:rsidP="003651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его официального опубликования и подлежит размещению  на официальном сайте администрации в сети Интернет.</w:t>
      </w:r>
    </w:p>
    <w:p w:rsidR="00365121" w:rsidRDefault="00365121" w:rsidP="0036512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выполнения данного постановления оставляю за собой.</w:t>
      </w:r>
    </w:p>
    <w:p w:rsidR="00365121" w:rsidRDefault="00365121" w:rsidP="00365121">
      <w:pPr>
        <w:jc w:val="both"/>
        <w:rPr>
          <w:sz w:val="26"/>
          <w:szCs w:val="26"/>
        </w:rPr>
      </w:pPr>
    </w:p>
    <w:p w:rsidR="00365121" w:rsidRDefault="00365121" w:rsidP="00365121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</w:t>
      </w:r>
    </w:p>
    <w:p w:rsidR="00365121" w:rsidRDefault="00365121" w:rsidP="00365121">
      <w:pPr>
        <w:jc w:val="both"/>
        <w:rPr>
          <w:sz w:val="26"/>
          <w:szCs w:val="26"/>
        </w:rPr>
      </w:pPr>
    </w:p>
    <w:p w:rsidR="00365121" w:rsidRDefault="00365121" w:rsidP="00365121">
      <w:pPr>
        <w:jc w:val="both"/>
        <w:rPr>
          <w:sz w:val="26"/>
          <w:szCs w:val="26"/>
        </w:rPr>
      </w:pPr>
    </w:p>
    <w:p w:rsidR="00365121" w:rsidRDefault="00365121" w:rsidP="0036512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                                                            В.А. Ефремов</w:t>
      </w:r>
    </w:p>
    <w:p w:rsidR="00365121" w:rsidRDefault="00365121" w:rsidP="00365121">
      <w:pPr>
        <w:spacing w:line="360" w:lineRule="auto"/>
        <w:jc w:val="both"/>
        <w:rPr>
          <w:b/>
          <w:sz w:val="26"/>
          <w:szCs w:val="26"/>
        </w:rPr>
      </w:pPr>
    </w:p>
    <w:p w:rsidR="00365121" w:rsidRDefault="00365121" w:rsidP="00365121">
      <w:pPr>
        <w:spacing w:line="360" w:lineRule="auto"/>
        <w:jc w:val="both"/>
        <w:rPr>
          <w:b/>
          <w:sz w:val="26"/>
          <w:szCs w:val="26"/>
        </w:rPr>
      </w:pPr>
    </w:p>
    <w:p w:rsidR="00365121" w:rsidRDefault="00365121" w:rsidP="00365121">
      <w:pPr>
        <w:jc w:val="center"/>
      </w:pPr>
      <w:r>
        <w:lastRenderedPageBreak/>
        <w:t xml:space="preserve">                                                                                                   УТВЕРЖДЕНО</w:t>
      </w:r>
    </w:p>
    <w:p w:rsidR="00365121" w:rsidRDefault="00365121" w:rsidP="00365121">
      <w:pPr>
        <w:jc w:val="right"/>
      </w:pPr>
      <w:r>
        <w:t>постановлением администрации</w:t>
      </w:r>
    </w:p>
    <w:p w:rsidR="00365121" w:rsidRDefault="00365121" w:rsidP="00365121">
      <w:pPr>
        <w:jc w:val="center"/>
      </w:pPr>
      <w:r>
        <w:t xml:space="preserve">                                                                                                  СП « Село Сабуровщино»</w:t>
      </w:r>
    </w:p>
    <w:p w:rsidR="00365121" w:rsidRPr="00365121" w:rsidRDefault="00365121" w:rsidP="00365121">
      <w:pPr>
        <w:jc w:val="center"/>
        <w:rPr>
          <w:color w:val="000000"/>
        </w:rPr>
      </w:pPr>
      <w:r>
        <w:t xml:space="preserve">                                                                                              от 20.04.2020  № 39</w:t>
      </w:r>
      <w:r>
        <w:rPr>
          <w:color w:val="000000"/>
          <w:sz w:val="28"/>
          <w:szCs w:val="28"/>
        </w:rPr>
        <w:br/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 ОРГАНИЗАЦИИ ОБУЧЕНИЯ НАСЕЛЕНИЯ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МЕРАМ ПОЖАРНОЙ БЕЗОПАСНОСТИ И ПРОПАГАНДЫ В ОБЛАСТИ ПОЖАРНОЙ БЕЗОПАСНОСТИ, ОКАЗАНИИ СОДЕЙСТВИЯ РАСПРОСТРАНЕНИЮ ПОЖАРНО–ТЕХНИЧЕСКИХ  ЗНАНИЙ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ТЕРРИТОРИИ СЕЛЬСКОГО ПОСЕЛЕНИЯ  «СЕЛО САБУРОВЩИНО»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а также другими муниципальными актами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«Село Сабуровщино»</w:t>
      </w:r>
      <w:r w:rsidRPr="0036512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безопасности, пропаганды в области пожарной безопасности, оказании содействия распространению пожарно-технических знаний на территории сельское </w:t>
      </w:r>
      <w:r>
        <w:rPr>
          <w:rFonts w:ascii="Times New Roman" w:hAnsi="Times New Roman" w:cs="Times New Roman"/>
          <w:sz w:val="26"/>
          <w:szCs w:val="26"/>
          <w:lang w:eastAsia="ru-RU"/>
        </w:rPr>
        <w:t>«Село Сабуровщино»</w:t>
      </w:r>
      <w:r w:rsidRPr="00365121">
        <w:rPr>
          <w:rFonts w:ascii="Times New Roman" w:hAnsi="Times New Roman" w:cs="Times New Roman"/>
          <w:sz w:val="26"/>
          <w:szCs w:val="26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Обучение мерам пожарной безопасности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муниципальных служащих и неработающего населения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2.1. Обучение мерам пожарной безопасности обязаны проходить все сотрудники администрации сельского поселения.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2.2. Обучение мерам пожарной безопасности сотрудников администрации и неработающего населения сельского поселения  проводится в объёме типовой программы пожарно-технического минимума  (приложение 1 и 2).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2.3. Глава сельского поселения  организует: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365121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разработку мероприятий по вопросам пожарной безопасности;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своевременное выполнение мероприятий по обеспечению пожарной безопасности;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2.3.1. Глава сельского поселения  устанавливает: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порядок и сроки проведения противопожарного инструктажа;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- порядок направления вновь </w:t>
      </w:r>
      <w:proofErr w:type="gramStart"/>
      <w:r w:rsidRPr="00365121">
        <w:rPr>
          <w:rFonts w:ascii="Times New Roman" w:hAnsi="Times New Roman" w:cs="Times New Roman"/>
          <w:sz w:val="26"/>
          <w:szCs w:val="26"/>
          <w:lang w:eastAsia="ru-RU"/>
        </w:rPr>
        <w:t>принимаемых</w:t>
      </w:r>
      <w:proofErr w:type="gramEnd"/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на работу для прохождения противопожарного инструктажа;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- место проведения противопожарного инструктажа и </w:t>
      </w:r>
      <w:proofErr w:type="gramStart"/>
      <w:r w:rsidRPr="00365121">
        <w:rPr>
          <w:rFonts w:ascii="Times New Roman" w:hAnsi="Times New Roman" w:cs="Times New Roman"/>
          <w:sz w:val="26"/>
          <w:szCs w:val="26"/>
          <w:lang w:eastAsia="ru-RU"/>
        </w:rPr>
        <w:t>обучение по программе</w:t>
      </w:r>
      <w:proofErr w:type="gramEnd"/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пожарно-технического минимума;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2.4. Ответственность за организацию своевременного и качественного обучения сотрудников администрации и неработающего населения сельского поселения  мерам пожарной безопасности возлагается на главу сельского поселения.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Обучение мерам пожарной безопасности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3.1. Обучение мерам пожарной безопасности сотрудников администрации органов местного самоуправления и неработающего населения сельского поселения проводится в объёме инструктажа по пожарной безопасности.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3.2. Противопожарный инструктаж граждан по месту проживания или временного пребывания проводится должностным лицом администрации, на которого возложено исполнение обязанностей в области пожарной безопасности.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 Пожарно-технический минимум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объёме и по специальным программам с учетом особенностей пожарной опасности производства и требований пожарной безопасности.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 Противопожарный инструктаж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5.1. Инструктаж по пожарной безопасности (далее противопожарный инструктаж) – ознакомление сотрудников администрации и неработающего населения 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365121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6512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вводный;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</w:t>
      </w:r>
      <w:proofErr w:type="gramStart"/>
      <w:r w:rsidRPr="00365121">
        <w:rPr>
          <w:rFonts w:ascii="Times New Roman" w:hAnsi="Times New Roman" w:cs="Times New Roman"/>
          <w:sz w:val="26"/>
          <w:szCs w:val="26"/>
          <w:lang w:eastAsia="ru-RU"/>
        </w:rPr>
        <w:t>первичный</w:t>
      </w:r>
      <w:proofErr w:type="gramEnd"/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на рабочем месте;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повторный;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внеплановый;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 целевой.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сельского поселения.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Внеплановый противопожарный инструктаж проводится в случаях: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- изменение действующего законодательства в области пожарной безопасности; 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пожаров на территории сельского поселения</w:t>
      </w:r>
      <w:proofErr w:type="gramStart"/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мотивированного требования органов государственного пожарного надзора.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5.7. Целевой противопожарный инструктаж проводится в аварийных ситуациях.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Целевой инструктаж проводится непосредственно главой администрации сельское поселение и фиксируется в журнале или в разрешительных документах на выполнение работ.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365121" w:rsidRPr="00365121" w:rsidTr="00F2540A">
        <w:tc>
          <w:tcPr>
            <w:tcW w:w="4819" w:type="dxa"/>
            <w:shd w:val="clear" w:color="auto" w:fill="auto"/>
          </w:tcPr>
          <w:p w:rsidR="00365121" w:rsidRPr="00365121" w:rsidRDefault="00365121" w:rsidP="00F2540A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65121" w:rsidRPr="00365121" w:rsidRDefault="00365121" w:rsidP="00F2540A">
            <w:pPr>
              <w:pStyle w:val="a6"/>
              <w:jc w:val="both"/>
              <w:rPr>
                <w:sz w:val="26"/>
                <w:szCs w:val="26"/>
                <w:lang w:eastAsia="ru-RU"/>
              </w:rPr>
            </w:pPr>
            <w:r w:rsidRPr="00365121">
              <w:rPr>
                <w:sz w:val="26"/>
                <w:szCs w:val="26"/>
                <w:lang w:eastAsia="ru-RU"/>
              </w:rPr>
              <w:t>Приложение № 1</w:t>
            </w:r>
          </w:p>
          <w:p w:rsidR="00365121" w:rsidRPr="00365121" w:rsidRDefault="00365121" w:rsidP="00F2540A">
            <w:pPr>
              <w:pStyle w:val="a6"/>
              <w:jc w:val="both"/>
              <w:rPr>
                <w:sz w:val="26"/>
                <w:szCs w:val="26"/>
              </w:rPr>
            </w:pPr>
            <w:r w:rsidRPr="00365121">
              <w:rPr>
                <w:sz w:val="26"/>
                <w:szCs w:val="26"/>
                <w:lang w:eastAsia="ru-RU"/>
              </w:rPr>
              <w:t xml:space="preserve">к Положению об организации обучения населения мерам пожарной безопасности на территории сельского поселения </w:t>
            </w:r>
            <w:r>
              <w:rPr>
                <w:sz w:val="26"/>
                <w:szCs w:val="26"/>
                <w:lang w:eastAsia="ru-RU"/>
              </w:rPr>
              <w:t>«Село Сабуровщино»</w:t>
            </w:r>
          </w:p>
        </w:tc>
      </w:tr>
    </w:tbl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ТИПОВАЯ ПРОГРАММА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ПОЖАРНО-ТЕХНИЧЕСКОГО МИНИМУМА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1. Основные причины возникновения пожаров в жилых домах.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3. Основные требования Правил пожарной безопасности в Российской Федерации: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организационные вопросы;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4. Предупреждение пожаров от основных причин.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5. Порядок содержания территорий, чердачных и подвальных помещений.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7. Вызов пожарной охраны и действия граждан в случае возникновения пожара.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8. Виды ответственности за нарушение требований пожарной безопасности.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9. Средства противопожарной защиты и тушения пожаров.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10. Порядок организации действий при возникновении пожара.</w:t>
      </w:r>
    </w:p>
    <w:p w:rsidR="00365121" w:rsidRPr="00365121" w:rsidRDefault="00365121" w:rsidP="0036512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365121" w:rsidRPr="00365121" w:rsidTr="00F2540A">
        <w:tc>
          <w:tcPr>
            <w:tcW w:w="4819" w:type="dxa"/>
            <w:shd w:val="clear" w:color="auto" w:fill="auto"/>
          </w:tcPr>
          <w:p w:rsidR="00365121" w:rsidRPr="00365121" w:rsidRDefault="00365121" w:rsidP="00F2540A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65121" w:rsidRPr="00365121" w:rsidRDefault="00365121" w:rsidP="00F2540A">
            <w:pPr>
              <w:pStyle w:val="a6"/>
              <w:jc w:val="both"/>
              <w:rPr>
                <w:sz w:val="26"/>
                <w:szCs w:val="26"/>
                <w:lang w:eastAsia="ru-RU"/>
              </w:rPr>
            </w:pPr>
            <w:r w:rsidRPr="00365121">
              <w:rPr>
                <w:sz w:val="26"/>
                <w:szCs w:val="26"/>
                <w:lang w:eastAsia="ru-RU"/>
              </w:rPr>
              <w:t>Приложение № 2</w:t>
            </w:r>
          </w:p>
          <w:p w:rsidR="00365121" w:rsidRPr="00365121" w:rsidRDefault="00365121" w:rsidP="00F2540A">
            <w:pPr>
              <w:pStyle w:val="a6"/>
              <w:jc w:val="both"/>
              <w:rPr>
                <w:sz w:val="26"/>
                <w:szCs w:val="26"/>
              </w:rPr>
            </w:pPr>
            <w:r w:rsidRPr="00365121">
              <w:rPr>
                <w:sz w:val="26"/>
                <w:szCs w:val="26"/>
                <w:lang w:eastAsia="ru-RU"/>
              </w:rPr>
              <w:t xml:space="preserve">к Положению об организации обучения населения мерам пожарной безопасности на территории сельского поселения </w:t>
            </w:r>
            <w:r>
              <w:rPr>
                <w:sz w:val="26"/>
                <w:szCs w:val="26"/>
                <w:lang w:eastAsia="ru-RU"/>
              </w:rPr>
              <w:t>«Село Сабуровщино»</w:t>
            </w:r>
          </w:p>
        </w:tc>
      </w:tr>
    </w:tbl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ТЕМАТИЧЕСКИЙ ПЛАН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группового обучения населения мерам пожарной безопасности по месту жительства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1. Вводная. Пожарная опасность – проблема человечества (5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3. Пожары от печного отопления, их профилактика (5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4. Пожарная опасность керосиновых приборов (5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5. Дети – виновники пожаров (5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6. Неосторожное обращение с огнем – причина пожара (5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7. Пожары при проведении Новогодних мероприятий, их профилактика (3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8. Пожарная безопасность при пользовании бытовыми газовыми приборами (5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9. Пожарная опасность предметов бытовой химии (5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Тема № 12. Действия в случае возникновения пожара (10 мин.)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Примечание: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1. Темы №№ 1, 2, 5, 6, 7, 9, 12 рассматриваются для всех групп обучающихся.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3. Тема № 9 используется для ответа на вопросы.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Итого: обязательных – 35 мин, по выбору – 25 минут.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365121" w:rsidRPr="00365121" w:rsidTr="00F2540A">
        <w:tc>
          <w:tcPr>
            <w:tcW w:w="4819" w:type="dxa"/>
            <w:shd w:val="clear" w:color="auto" w:fill="auto"/>
          </w:tcPr>
          <w:p w:rsidR="00365121" w:rsidRPr="00365121" w:rsidRDefault="00365121" w:rsidP="00F2540A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65121" w:rsidRPr="00365121" w:rsidRDefault="00365121" w:rsidP="00F2540A">
            <w:pPr>
              <w:pStyle w:val="a6"/>
              <w:jc w:val="both"/>
              <w:rPr>
                <w:sz w:val="26"/>
                <w:szCs w:val="26"/>
                <w:lang w:eastAsia="ru-RU"/>
              </w:rPr>
            </w:pPr>
            <w:r w:rsidRPr="00365121">
              <w:rPr>
                <w:sz w:val="26"/>
                <w:szCs w:val="26"/>
                <w:lang w:eastAsia="ru-RU"/>
              </w:rPr>
              <w:t>Приложение № 3</w:t>
            </w:r>
          </w:p>
          <w:p w:rsidR="00365121" w:rsidRPr="00365121" w:rsidRDefault="00365121" w:rsidP="00F2540A">
            <w:pPr>
              <w:pStyle w:val="a6"/>
              <w:jc w:val="both"/>
              <w:rPr>
                <w:sz w:val="26"/>
                <w:szCs w:val="26"/>
              </w:rPr>
            </w:pPr>
            <w:r w:rsidRPr="00365121">
              <w:rPr>
                <w:sz w:val="26"/>
                <w:szCs w:val="26"/>
                <w:lang w:eastAsia="ru-RU"/>
              </w:rPr>
              <w:t xml:space="preserve">к Положению об организации обучения населения мерам пожарной безопасности на территории сельского поселения </w:t>
            </w:r>
            <w:r>
              <w:rPr>
                <w:sz w:val="26"/>
                <w:szCs w:val="26"/>
                <w:lang w:eastAsia="ru-RU"/>
              </w:rPr>
              <w:t>«Село Сабуровщино»</w:t>
            </w:r>
          </w:p>
        </w:tc>
      </w:tr>
    </w:tbl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365121" w:rsidRPr="00365121" w:rsidRDefault="00365121" w:rsidP="00365121">
      <w:pPr>
        <w:pStyle w:val="1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ЖУРНАЛ (ВЕДОМОСТЬ) № ________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учета проведения инструктажей по пожарной безопасности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Наименование сельского </w:t>
      </w:r>
      <w:proofErr w:type="gramStart"/>
      <w:r w:rsidRPr="00365121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 где проводится инструктаж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Вид инструктажа ______________________________________________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Дата проведения инструктажа "____" _____________ 20__ г.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Инструктаж провел ____________________________________________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(Ф.И.О., должность)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5"/>
        <w:gridCol w:w="3560"/>
        <w:gridCol w:w="2115"/>
        <w:gridCol w:w="1560"/>
        <w:gridCol w:w="2119"/>
      </w:tblGrid>
      <w:tr w:rsidR="00365121" w:rsidRPr="00365121" w:rsidTr="00F2540A"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инструктируемого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инструктажа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Подпись </w:t>
            </w:r>
            <w:proofErr w:type="gramStart"/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инструктируемого</w:t>
            </w:r>
            <w:proofErr w:type="gramEnd"/>
          </w:p>
        </w:tc>
      </w:tr>
      <w:tr w:rsidR="00365121" w:rsidRPr="00365121" w:rsidTr="00F2540A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5121" w:rsidRPr="00365121" w:rsidTr="00F2540A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5121" w:rsidRPr="00365121" w:rsidTr="00F2540A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(должность, Ф.И.О. и подпись лица, проводившего инструктаж)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0"/>
        <w:gridCol w:w="4725"/>
      </w:tblGrid>
      <w:tr w:rsidR="00365121" w:rsidRPr="00365121" w:rsidTr="00F2540A">
        <w:tc>
          <w:tcPr>
            <w:tcW w:w="4920" w:type="dxa"/>
            <w:shd w:val="clear" w:color="auto" w:fill="auto"/>
          </w:tcPr>
          <w:p w:rsidR="00365121" w:rsidRPr="00365121" w:rsidRDefault="00365121" w:rsidP="00F2540A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:rsidR="00365121" w:rsidRPr="00365121" w:rsidRDefault="00365121" w:rsidP="00F2540A">
            <w:pPr>
              <w:pStyle w:val="a6"/>
              <w:jc w:val="both"/>
              <w:rPr>
                <w:sz w:val="26"/>
                <w:szCs w:val="26"/>
                <w:lang w:eastAsia="ru-RU"/>
              </w:rPr>
            </w:pPr>
            <w:r w:rsidRPr="00365121">
              <w:rPr>
                <w:sz w:val="26"/>
                <w:szCs w:val="26"/>
                <w:lang w:eastAsia="ru-RU"/>
              </w:rPr>
              <w:t>Приложение № 4</w:t>
            </w:r>
          </w:p>
          <w:p w:rsidR="00365121" w:rsidRPr="00365121" w:rsidRDefault="00365121" w:rsidP="00F2540A">
            <w:pPr>
              <w:pStyle w:val="a6"/>
              <w:jc w:val="both"/>
              <w:rPr>
                <w:sz w:val="26"/>
                <w:szCs w:val="26"/>
              </w:rPr>
            </w:pPr>
            <w:r w:rsidRPr="00365121">
              <w:rPr>
                <w:sz w:val="26"/>
                <w:szCs w:val="26"/>
                <w:lang w:eastAsia="ru-RU"/>
              </w:rPr>
              <w:t xml:space="preserve">к Положению об организации обучения населения мерам пожарной безопасности на территории сельского поселения </w:t>
            </w:r>
            <w:r>
              <w:rPr>
                <w:sz w:val="26"/>
                <w:szCs w:val="26"/>
                <w:lang w:eastAsia="ru-RU"/>
              </w:rPr>
              <w:t>«Село Сабуровщино»</w:t>
            </w:r>
          </w:p>
        </w:tc>
      </w:tr>
    </w:tbl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Журнал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учета обучения населения мерам пожарной безопасности по месту жительства</w:t>
      </w:r>
    </w:p>
    <w:p w:rsidR="00365121" w:rsidRPr="00365121" w:rsidRDefault="00365121" w:rsidP="00365121">
      <w:pPr>
        <w:pStyle w:val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Общественный инструктор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по обучению населения_________________________________________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(Ф.И.О.)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В сельском поселении __________________________________________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(наименование сельского поселения)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Начат _________________________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Окончен _______________________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50"/>
        <w:gridCol w:w="4380"/>
        <w:gridCol w:w="2160"/>
        <w:gridCol w:w="1789"/>
      </w:tblGrid>
      <w:tr w:rsidR="00365121" w:rsidRPr="00365121" w:rsidTr="00F2540A"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Дома (квартиры)</w:t>
            </w:r>
          </w:p>
        </w:tc>
        <w:tc>
          <w:tcPr>
            <w:tcW w:w="4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 И. О.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365121" w:rsidRPr="00365121" w:rsidRDefault="00365121" w:rsidP="00F2540A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1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владельца дома (квартиры)</w:t>
            </w:r>
          </w:p>
        </w:tc>
      </w:tr>
      <w:tr w:rsidR="00365121" w:rsidRPr="00365121" w:rsidTr="00F2540A"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5121" w:rsidRPr="00365121" w:rsidTr="00F2540A"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5121" w:rsidRPr="00365121" w:rsidTr="00F2540A"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121" w:rsidRPr="00365121" w:rsidRDefault="00365121" w:rsidP="00F2540A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12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65121">
        <w:rPr>
          <w:rFonts w:ascii="Times New Roman" w:hAnsi="Times New Roman" w:cs="Times New Roman"/>
          <w:sz w:val="26"/>
          <w:szCs w:val="26"/>
          <w:lang w:eastAsia="ru-RU"/>
        </w:rPr>
        <w:t>(должность, Ф.И.О. и подпись лица, проводившего инструктаж</w:t>
      </w:r>
      <w:proofErr w:type="gramEnd"/>
    </w:p>
    <w:p w:rsidR="00365121" w:rsidRPr="00365121" w:rsidRDefault="00365121" w:rsidP="00365121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21" w:rsidRPr="00365121" w:rsidRDefault="00365121" w:rsidP="00365121">
      <w:pPr>
        <w:shd w:val="clear" w:color="auto" w:fill="FFFFFF"/>
        <w:spacing w:line="375" w:lineRule="atLeast"/>
        <w:jc w:val="both"/>
        <w:textAlignment w:val="baseline"/>
        <w:rPr>
          <w:color w:val="000000"/>
          <w:sz w:val="26"/>
          <w:szCs w:val="26"/>
        </w:rPr>
      </w:pPr>
    </w:p>
    <w:p w:rsidR="00365121" w:rsidRPr="00365121" w:rsidRDefault="00365121" w:rsidP="00365121">
      <w:pPr>
        <w:shd w:val="clear" w:color="auto" w:fill="FFFFFF"/>
        <w:spacing w:line="375" w:lineRule="atLeast"/>
        <w:jc w:val="both"/>
        <w:textAlignment w:val="baseline"/>
        <w:rPr>
          <w:color w:val="000000"/>
          <w:sz w:val="26"/>
          <w:szCs w:val="26"/>
        </w:rPr>
      </w:pPr>
    </w:p>
    <w:p w:rsidR="00365121" w:rsidRPr="00365121" w:rsidRDefault="00365121" w:rsidP="00365121">
      <w:pPr>
        <w:shd w:val="clear" w:color="auto" w:fill="FFFFFF"/>
        <w:spacing w:line="375" w:lineRule="atLeast"/>
        <w:jc w:val="both"/>
        <w:textAlignment w:val="baseline"/>
        <w:rPr>
          <w:color w:val="000000"/>
          <w:sz w:val="26"/>
          <w:szCs w:val="26"/>
        </w:rPr>
      </w:pPr>
    </w:p>
    <w:p w:rsidR="00365121" w:rsidRPr="00365121" w:rsidRDefault="00365121" w:rsidP="00365121">
      <w:pPr>
        <w:shd w:val="clear" w:color="auto" w:fill="FFFFFF"/>
        <w:spacing w:line="375" w:lineRule="atLeast"/>
        <w:jc w:val="both"/>
        <w:textAlignment w:val="baseline"/>
        <w:rPr>
          <w:color w:val="000000"/>
          <w:sz w:val="26"/>
          <w:szCs w:val="26"/>
        </w:rPr>
      </w:pPr>
    </w:p>
    <w:p w:rsidR="00365121" w:rsidRPr="00365121" w:rsidRDefault="00365121" w:rsidP="00365121">
      <w:pPr>
        <w:shd w:val="clear" w:color="auto" w:fill="FFFFFF"/>
        <w:spacing w:line="375" w:lineRule="atLeast"/>
        <w:jc w:val="both"/>
        <w:textAlignment w:val="baseline"/>
        <w:rPr>
          <w:color w:val="000000"/>
          <w:sz w:val="26"/>
          <w:szCs w:val="26"/>
        </w:rPr>
      </w:pPr>
    </w:p>
    <w:p w:rsidR="00365121" w:rsidRPr="00365121" w:rsidRDefault="00365121" w:rsidP="00365121">
      <w:pPr>
        <w:pStyle w:val="a5"/>
        <w:spacing w:before="0" w:after="0"/>
        <w:jc w:val="both"/>
        <w:rPr>
          <w:sz w:val="26"/>
          <w:szCs w:val="26"/>
        </w:rPr>
      </w:pPr>
    </w:p>
    <w:p w:rsidR="00365121" w:rsidRPr="00365121" w:rsidRDefault="00365121" w:rsidP="00365121">
      <w:pPr>
        <w:autoSpaceDE w:val="0"/>
        <w:ind w:firstLine="720"/>
        <w:jc w:val="both"/>
        <w:rPr>
          <w:sz w:val="26"/>
          <w:szCs w:val="26"/>
        </w:rPr>
      </w:pPr>
    </w:p>
    <w:p w:rsidR="00365121" w:rsidRPr="00365121" w:rsidRDefault="00365121" w:rsidP="00365121">
      <w:pPr>
        <w:spacing w:line="360" w:lineRule="auto"/>
        <w:jc w:val="both"/>
        <w:rPr>
          <w:b/>
          <w:sz w:val="26"/>
          <w:szCs w:val="26"/>
        </w:rPr>
      </w:pPr>
    </w:p>
    <w:p w:rsidR="00365121" w:rsidRPr="00365121" w:rsidRDefault="00365121">
      <w:pPr>
        <w:rPr>
          <w:sz w:val="26"/>
          <w:szCs w:val="26"/>
        </w:rPr>
      </w:pPr>
    </w:p>
    <w:sectPr w:rsidR="00365121" w:rsidRPr="00365121" w:rsidSect="00A4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8F"/>
    <w:multiLevelType w:val="hybridMultilevel"/>
    <w:tmpl w:val="0B3AFDAA"/>
    <w:lvl w:ilvl="0" w:tplc="15F84C6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21"/>
    <w:rsid w:val="002969EE"/>
    <w:rsid w:val="00365121"/>
    <w:rsid w:val="00882CAB"/>
    <w:rsid w:val="00A45375"/>
    <w:rsid w:val="00C269A8"/>
    <w:rsid w:val="00F7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512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Hyperlink"/>
    <w:basedOn w:val="a0"/>
    <w:semiHidden/>
    <w:unhideWhenUsed/>
    <w:rsid w:val="003651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121"/>
  </w:style>
  <w:style w:type="paragraph" w:styleId="a5">
    <w:name w:val="Normal (Web)"/>
    <w:basedOn w:val="a"/>
    <w:rsid w:val="00365121"/>
    <w:pPr>
      <w:suppressAutoHyphens/>
      <w:spacing w:before="280" w:after="280"/>
    </w:pPr>
    <w:rPr>
      <w:lang w:eastAsia="zh-CN"/>
    </w:rPr>
  </w:style>
  <w:style w:type="paragraph" w:customStyle="1" w:styleId="1">
    <w:name w:val="Без интервала1"/>
    <w:rsid w:val="003651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Абзац списка1"/>
    <w:basedOn w:val="a"/>
    <w:rsid w:val="003651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6">
    <w:name w:val="Содержимое таблицы"/>
    <w:basedOn w:val="a"/>
    <w:rsid w:val="00365121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83BD705E52FE7778B63862F602F7520A0786848AF7876CC61E4E9863955BC579328023C3s7EEI" TargetMode="External"/><Relationship Id="rId5" Type="http://schemas.openxmlformats.org/officeDocument/2006/relationships/hyperlink" Target="consultantplus://offline/ref=F383BD705E52FE7778B63862F602F7520A068F868FF3876CC61E4E9863955BC579328020C1764A7AsD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2077</Words>
  <Characters>11844</Characters>
  <Application>Microsoft Office Word</Application>
  <DocSecurity>0</DocSecurity>
  <Lines>98</Lines>
  <Paragraphs>27</Paragraphs>
  <ScaleCrop>false</ScaleCrop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2023-03-15T07:58:00Z</cp:lastPrinted>
  <dcterms:created xsi:type="dcterms:W3CDTF">2023-03-15T07:43:00Z</dcterms:created>
  <dcterms:modified xsi:type="dcterms:W3CDTF">2023-03-15T08:59:00Z</dcterms:modified>
</cp:coreProperties>
</file>