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B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6B42">
        <w:rPr>
          <w:rFonts w:ascii="Times New Roman" w:hAnsi="Times New Roman" w:cs="Times New Roman"/>
          <w:b/>
          <w:sz w:val="28"/>
          <w:szCs w:val="28"/>
        </w:rPr>
        <w:t xml:space="preserve"> Ф</w:t>
      </w: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МУНИЦИПАЛЬНЫЙ РАЙОН « БАБЫНИНСКИЙ РАЙОН»</w:t>
      </w: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МУНИЦИПАЛЬНОЕ  ОБРАЗОВАНИЕ  СЕЛЬСКОЕ ПОСЕЛЕНИЕ</w:t>
      </w: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« СЕЛО  САБУРОВЩИНО»</w:t>
      </w:r>
    </w:p>
    <w:p w:rsidR="00AB725E" w:rsidRPr="00806B42" w:rsidRDefault="00AB725E" w:rsidP="00AB72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B725E" w:rsidRPr="00806B42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5E" w:rsidRDefault="00AB725E" w:rsidP="00AB7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725E" w:rsidRPr="00806B42" w:rsidRDefault="00AB725E" w:rsidP="00AB725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06B4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A6288">
        <w:rPr>
          <w:rFonts w:ascii="Times New Roman" w:hAnsi="Times New Roman" w:cs="Times New Roman"/>
          <w:b/>
          <w:sz w:val="26"/>
          <w:szCs w:val="26"/>
        </w:rPr>
        <w:t xml:space="preserve">07 </w:t>
      </w:r>
      <w:r w:rsidR="00EA701A">
        <w:rPr>
          <w:rFonts w:ascii="Times New Roman" w:hAnsi="Times New Roman" w:cs="Times New Roman"/>
          <w:b/>
          <w:sz w:val="26"/>
          <w:szCs w:val="26"/>
        </w:rPr>
        <w:t>апреля</w:t>
      </w:r>
      <w:r w:rsidRPr="00806B42">
        <w:rPr>
          <w:rFonts w:ascii="Times New Roman" w:hAnsi="Times New Roman" w:cs="Times New Roman"/>
          <w:b/>
          <w:sz w:val="26"/>
          <w:szCs w:val="26"/>
        </w:rPr>
        <w:t xml:space="preserve"> 2023 года                                                                                 № </w:t>
      </w:r>
      <w:r w:rsidR="00EA701A">
        <w:rPr>
          <w:rFonts w:ascii="Times New Roman" w:hAnsi="Times New Roman" w:cs="Times New Roman"/>
          <w:b/>
          <w:sz w:val="26"/>
          <w:szCs w:val="26"/>
        </w:rPr>
        <w:t>110</w:t>
      </w:r>
    </w:p>
    <w:p w:rsidR="00AB725E" w:rsidRPr="0049264F" w:rsidRDefault="00AB725E" w:rsidP="00AB7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25E" w:rsidRPr="00AB725E" w:rsidRDefault="00AB725E" w:rsidP="00AB725E">
      <w:pPr>
        <w:pStyle w:val="a3"/>
        <w:ind w:right="4251"/>
        <w:jc w:val="both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>Об утверждении положения о порядке управления и распоряжения муниципальным имуществом, находящимся в муниципальной собственности сельского поселения «Село Сабуровщино» муниципального района «Бабынинский район» Калужской области</w:t>
      </w:r>
    </w:p>
    <w:p w:rsidR="00AB725E" w:rsidRPr="00AB725E" w:rsidRDefault="00AB725E" w:rsidP="00AB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ab/>
      </w:r>
    </w:p>
    <w:p w:rsidR="00AB725E" w:rsidRPr="00AB725E" w:rsidRDefault="00AB725E" w:rsidP="00AB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725E" w:rsidRP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>В целях совершенствования порядка управления и распоряжения муниципальным имуществом сельского поселения «Село Сабуровщино» муниципального района «Бабынинский район» Калужской области,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Сабуровщино», Сельская Дума</w:t>
      </w:r>
    </w:p>
    <w:p w:rsidR="00AB725E" w:rsidRPr="00AB725E" w:rsidRDefault="00AB725E" w:rsidP="00AB72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AB725E" w:rsidRPr="00AB725E" w:rsidRDefault="00AB725E" w:rsidP="00AB725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b/>
          <w:sz w:val="26"/>
          <w:szCs w:val="26"/>
        </w:rPr>
        <w:t>РЕШИЛА:</w:t>
      </w:r>
    </w:p>
    <w:p w:rsidR="00AB725E" w:rsidRPr="00AB725E" w:rsidRDefault="00AB725E" w:rsidP="00AB725E">
      <w:pPr>
        <w:pStyle w:val="a3"/>
        <w:rPr>
          <w:rFonts w:ascii="Times New Roman" w:hAnsi="Times New Roman"/>
          <w:sz w:val="26"/>
          <w:szCs w:val="26"/>
        </w:rPr>
      </w:pPr>
    </w:p>
    <w:p w:rsidR="00AB725E" w:rsidRPr="00AB725E" w:rsidRDefault="00AB725E" w:rsidP="00AB72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>Утвердить Положение о порядке управления и распоряжения муниципальным имуществом, находящимся в муниципальной собственности сельского поселения «Село Сабуровщино» муниципального района «Бабынинский район» Калужской области (Приложение № 1).</w:t>
      </w:r>
    </w:p>
    <w:p w:rsidR="00AB725E" w:rsidRPr="00AB725E" w:rsidRDefault="00AB725E" w:rsidP="00AB725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725E" w:rsidRPr="00AB725E" w:rsidRDefault="00AB725E" w:rsidP="00AB72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>Утвердить положение о комиссии по распоряжению муниципальным имуществом (Приложение № 2).</w:t>
      </w:r>
    </w:p>
    <w:p w:rsidR="00AB725E" w:rsidRPr="00AB725E" w:rsidRDefault="00AB725E" w:rsidP="00AB72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 w:cs="Times New Roman"/>
          <w:sz w:val="26"/>
          <w:szCs w:val="26"/>
        </w:rPr>
        <w:t>Признать утратившим силу Решение Сельской Думы сельского поселения « Село Сабуровщино</w:t>
      </w:r>
      <w:proofErr w:type="gramStart"/>
      <w:r w:rsidRPr="00AB725E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Pr="00AB725E">
        <w:rPr>
          <w:rFonts w:ascii="Times New Roman" w:hAnsi="Times New Roman" w:cs="Times New Roman"/>
          <w:sz w:val="26"/>
          <w:szCs w:val="26"/>
        </w:rPr>
        <w:t>т 29.09.2011г № 71. «Об утверждении  Положения о порядке управления и распоряжения муниципальной собственностью муниципального образования сельское поселение « Село Сабуровщино».</w:t>
      </w:r>
    </w:p>
    <w:p w:rsidR="00AB725E" w:rsidRPr="00AB725E" w:rsidRDefault="00AB725E" w:rsidP="00AB725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725E" w:rsidRPr="00AB725E" w:rsidRDefault="00AB725E" w:rsidP="00AB72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725E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в районной газете «Бабынинский вестник» и подлежит размещению на официальном сайте администрации сельского поселения «Село Сабуровщино» в информационно-телекоммуникационной сети «Интернет».</w:t>
      </w:r>
    </w:p>
    <w:p w:rsidR="00AB725E" w:rsidRPr="00AB725E" w:rsidRDefault="00AB725E" w:rsidP="00AB725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725E" w:rsidRPr="00AB725E" w:rsidRDefault="00AB725E" w:rsidP="00AB725E">
      <w:pPr>
        <w:pStyle w:val="a3"/>
        <w:rPr>
          <w:rFonts w:ascii="Times New Roman" w:hAnsi="Times New Roman"/>
          <w:b/>
          <w:sz w:val="26"/>
          <w:szCs w:val="26"/>
        </w:rPr>
      </w:pPr>
      <w:r w:rsidRPr="00AB725E">
        <w:rPr>
          <w:rFonts w:ascii="Times New Roman" w:hAnsi="Times New Roman"/>
          <w:b/>
          <w:sz w:val="26"/>
          <w:szCs w:val="26"/>
        </w:rPr>
        <w:t>Глава МО сельского поселения</w:t>
      </w:r>
    </w:p>
    <w:p w:rsidR="00AB725E" w:rsidRPr="00AB725E" w:rsidRDefault="00AB725E" w:rsidP="00AB725E">
      <w:pPr>
        <w:pStyle w:val="a3"/>
        <w:rPr>
          <w:rFonts w:ascii="Times New Roman" w:hAnsi="Times New Roman"/>
          <w:b/>
          <w:sz w:val="26"/>
          <w:szCs w:val="26"/>
        </w:rPr>
      </w:pPr>
      <w:r w:rsidRPr="00AB725E">
        <w:rPr>
          <w:rFonts w:ascii="Times New Roman" w:hAnsi="Times New Roman"/>
          <w:b/>
          <w:sz w:val="26"/>
          <w:szCs w:val="26"/>
        </w:rPr>
        <w:t>«Село Сабуровщино»                                                                                 С.Н. Евтеева</w:t>
      </w:r>
    </w:p>
    <w:p w:rsidR="00AB725E" w:rsidRPr="008A6288" w:rsidRDefault="00AB725E" w:rsidP="00AB725E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A6288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1                                                                 к решению Сельской думы</w:t>
      </w:r>
      <w:r w:rsidR="008A628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  <w:r w:rsidRPr="008A6288">
        <w:rPr>
          <w:rFonts w:ascii="Times New Roman" w:hAnsi="Times New Roman"/>
          <w:sz w:val="24"/>
          <w:szCs w:val="24"/>
          <w:lang w:eastAsia="ar-SA"/>
        </w:rPr>
        <w:t>СП  «Село Сабуровщино»</w:t>
      </w:r>
    </w:p>
    <w:p w:rsidR="00AB725E" w:rsidRPr="008A6288" w:rsidRDefault="008A6288" w:rsidP="00AB725E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A6288">
        <w:rPr>
          <w:rFonts w:ascii="Times New Roman" w:hAnsi="Times New Roman"/>
          <w:sz w:val="24"/>
          <w:szCs w:val="24"/>
          <w:lang w:eastAsia="ar-SA"/>
        </w:rPr>
        <w:t>От 07</w:t>
      </w:r>
      <w:r w:rsidR="00EA701A" w:rsidRPr="008A6288">
        <w:rPr>
          <w:rFonts w:ascii="Times New Roman" w:hAnsi="Times New Roman"/>
          <w:sz w:val="24"/>
          <w:szCs w:val="24"/>
          <w:lang w:eastAsia="ar-SA"/>
        </w:rPr>
        <w:t>.04.</w:t>
      </w:r>
      <w:r w:rsidR="00AB725E" w:rsidRPr="008A6288">
        <w:rPr>
          <w:rFonts w:ascii="Times New Roman" w:hAnsi="Times New Roman"/>
          <w:sz w:val="24"/>
          <w:szCs w:val="24"/>
          <w:lang w:eastAsia="ar-SA"/>
        </w:rPr>
        <w:t>2023 года №</w:t>
      </w:r>
      <w:r w:rsidR="00EA701A" w:rsidRPr="008A6288">
        <w:rPr>
          <w:rFonts w:ascii="Times New Roman" w:hAnsi="Times New Roman"/>
          <w:sz w:val="24"/>
          <w:szCs w:val="24"/>
          <w:lang w:eastAsia="ar-SA"/>
        </w:rPr>
        <w:t xml:space="preserve"> 110</w:t>
      </w: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</w:rPr>
      </w:pPr>
    </w:p>
    <w:p w:rsidR="00AB725E" w:rsidRPr="004675D6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75D6">
        <w:rPr>
          <w:rFonts w:ascii="Times New Roman" w:hAnsi="Times New Roman"/>
          <w:b/>
          <w:sz w:val="26"/>
          <w:szCs w:val="26"/>
        </w:rPr>
        <w:t>ПОЛОЖЕНИЕ</w:t>
      </w:r>
    </w:p>
    <w:p w:rsidR="00AB725E" w:rsidRPr="008C0E39" w:rsidRDefault="00AB725E" w:rsidP="00AB725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>о порядке управления и распоряжения муниципальным имуществом,</w:t>
      </w:r>
    </w:p>
    <w:p w:rsidR="00AB725E" w:rsidRPr="008C0E39" w:rsidRDefault="00AB725E" w:rsidP="00AB725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C0E39">
        <w:rPr>
          <w:rFonts w:ascii="Times New Roman" w:hAnsi="Times New Roman"/>
          <w:sz w:val="26"/>
          <w:szCs w:val="26"/>
        </w:rPr>
        <w:t>находящимся</w:t>
      </w:r>
      <w:proofErr w:type="gramEnd"/>
      <w:r w:rsidRPr="008C0E39">
        <w:rPr>
          <w:rFonts w:ascii="Times New Roman" w:hAnsi="Times New Roman"/>
          <w:sz w:val="26"/>
          <w:szCs w:val="26"/>
        </w:rPr>
        <w:t xml:space="preserve"> в муниципальной собственности сельского поселения</w:t>
      </w:r>
    </w:p>
    <w:p w:rsidR="00AB725E" w:rsidRPr="008C0E39" w:rsidRDefault="00AB725E" w:rsidP="00AB725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 xml:space="preserve">«Село </w:t>
      </w:r>
      <w:r>
        <w:rPr>
          <w:rFonts w:ascii="Times New Roman" w:hAnsi="Times New Roman"/>
          <w:sz w:val="26"/>
          <w:szCs w:val="26"/>
        </w:rPr>
        <w:t>Сабуровщино</w:t>
      </w:r>
      <w:r w:rsidRPr="008C0E39">
        <w:rPr>
          <w:rFonts w:ascii="Times New Roman" w:hAnsi="Times New Roman"/>
          <w:sz w:val="26"/>
          <w:szCs w:val="26"/>
        </w:rPr>
        <w:t>» муниципального района «Бабынинский район»</w:t>
      </w:r>
    </w:p>
    <w:p w:rsidR="00AB725E" w:rsidRPr="008C0E39" w:rsidRDefault="00AB725E" w:rsidP="00AB725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>Калужской области</w:t>
      </w:r>
    </w:p>
    <w:p w:rsidR="00AB725E" w:rsidRPr="008C0E39" w:rsidRDefault="00AB725E" w:rsidP="00AB725E">
      <w:pPr>
        <w:pStyle w:val="a3"/>
        <w:rPr>
          <w:rFonts w:ascii="Times New Roman" w:hAnsi="Times New Roman"/>
          <w:bCs/>
          <w:sz w:val="26"/>
          <w:szCs w:val="26"/>
          <w:lang w:eastAsia="en-US"/>
        </w:rPr>
      </w:pPr>
    </w:p>
    <w:p w:rsidR="00AB725E" w:rsidRPr="008C0E39" w:rsidRDefault="00AB725E" w:rsidP="00AB725E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C0E39">
        <w:rPr>
          <w:rFonts w:ascii="Times New Roman" w:hAnsi="Times New Roman"/>
          <w:b/>
          <w:bCs/>
          <w:sz w:val="26"/>
          <w:szCs w:val="26"/>
          <w:lang w:eastAsia="en-US"/>
        </w:rPr>
        <w:t>Глава 1. ОБЩИЕ ПОЛОЖЕНИЯ</w:t>
      </w:r>
    </w:p>
    <w:p w:rsidR="00AB725E" w:rsidRPr="00311F04" w:rsidRDefault="00AB725E" w:rsidP="00AB725E">
      <w:pPr>
        <w:pStyle w:val="a3"/>
        <w:rPr>
          <w:rFonts w:ascii="Times New Roman" w:hAnsi="Times New Roman"/>
          <w:bCs/>
          <w:sz w:val="20"/>
          <w:szCs w:val="20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1. </w:t>
      </w:r>
      <w:proofErr w:type="gramStart"/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Настоящее Положение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о порядке управления и распоряжения муниципальным имуществом, находящимся в муниципальной собственности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» муниципального района «Бабынинский район» Калужской области (далее – Положение),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разработано в соответствии с Конституцией Российской Федерации, Гражданским кодексом Российской Федерации, Федеральным законом от 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0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6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.10.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2003 № 131-ФЗ «Об общих принципах организации местного самоуправления в Российской Федерации», Федеральным законом от 14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2002 № 161-ФЗ «О государственных и муниципальных унитарных</w:t>
      </w:r>
      <w:proofErr w:type="gramEnd"/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proofErr w:type="gramStart"/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предприятиях», Федеральным законом от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21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.12.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2001 № 178-ФЗ «О приватизации государственного и муниципального имущества», Федеральным законом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от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0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3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2006 № 174-ФЗ «Об автономных учреждениях», Федеральным законом от 12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.01.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1996 № 7-ФЗ «О некоммерческих организациях», Федеральным законом от 26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.07.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2006 № 135-ФЗ «О защите конкуренции», другими федеральными законами и нормативными правовыми актами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и </w:t>
      </w:r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регулирует общественные отношения в сфере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 «Село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муниципальное имущество).</w:t>
      </w:r>
    </w:p>
    <w:p w:rsidR="00AB725E" w:rsidRPr="00311F04" w:rsidRDefault="00AB725E" w:rsidP="00AB725E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2. Настоящее Положение не распространяется на отношения по управлению и распоряжению жилищным фондом, земельными участками, лесными участками, водными объектами, иными природными ресурсами, ценными бумагами (за исключением акций акционерных обществ), средствами местного бюджета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>» (далее – сельское поселение)</w:t>
      </w:r>
      <w:r w:rsidRPr="008C0E39">
        <w:rPr>
          <w:rFonts w:ascii="Times New Roman" w:hAnsi="Times New Roman"/>
          <w:sz w:val="26"/>
          <w:szCs w:val="26"/>
          <w:lang w:eastAsia="en-US"/>
        </w:rPr>
        <w:t>.</w:t>
      </w:r>
    </w:p>
    <w:p w:rsidR="00AB725E" w:rsidRPr="00311F04" w:rsidRDefault="00AB725E" w:rsidP="00AB725E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3. В</w:t>
      </w:r>
      <w:r w:rsidRPr="00311F04">
        <w:rPr>
          <w:rFonts w:ascii="Times New Roman" w:hAnsi="Times New Roman"/>
          <w:sz w:val="26"/>
          <w:szCs w:val="26"/>
        </w:rPr>
        <w:t xml:space="preserve"> собственности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 w:rsidRPr="00311F04">
        <w:rPr>
          <w:rFonts w:ascii="Times New Roman" w:hAnsi="Times New Roman"/>
          <w:sz w:val="26"/>
          <w:szCs w:val="26"/>
        </w:rPr>
        <w:t>» может находиться: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311F04">
        <w:rPr>
          <w:rFonts w:ascii="Times New Roman" w:hAnsi="Times New Roman"/>
          <w:sz w:val="26"/>
          <w:szCs w:val="26"/>
        </w:rPr>
        <w:t>имущество, предназначенное для решения вопросов местного значения;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311F04">
        <w:rPr>
          <w:rFonts w:ascii="Times New Roman" w:hAnsi="Times New Roman"/>
          <w:sz w:val="26"/>
          <w:szCs w:val="26"/>
        </w:rPr>
        <w:t>имущество, предназначенное для осуществления отдельных государственных полномочий, переданных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>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действующим законодательством;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311F04">
        <w:rPr>
          <w:rFonts w:ascii="Times New Roman" w:hAnsi="Times New Roman"/>
          <w:sz w:val="26"/>
          <w:szCs w:val="26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3.4. </w:t>
      </w:r>
      <w:r w:rsidRPr="00311F04">
        <w:rPr>
          <w:rFonts w:ascii="Times New Roman" w:hAnsi="Times New Roman"/>
          <w:sz w:val="26"/>
          <w:szCs w:val="26"/>
        </w:rPr>
        <w:t>объекты культурного наследия (памятники истории и культуры) независимо от категории их культурного значения;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311F04">
        <w:rPr>
          <w:rFonts w:ascii="Times New Roman" w:hAnsi="Times New Roman"/>
          <w:sz w:val="26"/>
          <w:szCs w:val="26"/>
        </w:rPr>
        <w:t>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311F04">
        <w:rPr>
          <w:rFonts w:ascii="Times New Roman" w:hAnsi="Times New Roman"/>
          <w:sz w:val="26"/>
          <w:szCs w:val="26"/>
        </w:rPr>
        <w:t>иное имущество.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11F04">
        <w:rPr>
          <w:rFonts w:ascii="Times New Roman" w:hAnsi="Times New Roman"/>
          <w:sz w:val="26"/>
          <w:szCs w:val="26"/>
        </w:rPr>
        <w:t>. Вопросы управления и распоряжения муниципальным имуществом, не урегулированные настоящим Положением, регулируются в соответствии с действующим законодательством и принимаемыми в соответствии с ним решениями Сельской Думы.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Pr="00311F04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1F04">
        <w:rPr>
          <w:rFonts w:ascii="Times New Roman" w:hAnsi="Times New Roman"/>
          <w:b/>
          <w:sz w:val="26"/>
          <w:szCs w:val="26"/>
        </w:rPr>
        <w:t>Глава 2. СОСТАВ И УЧЕТ МУНИЦИПАЛЬНОГО ИМУЩЕСТВА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11F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11F04">
        <w:rPr>
          <w:rFonts w:ascii="Times New Roman" w:hAnsi="Times New Roman"/>
          <w:sz w:val="26"/>
          <w:szCs w:val="26"/>
        </w:rPr>
        <w:t>мущество сельского поселения состоит из имущества муниципальных организаций (предприятий и учреждений), казны муниципального образования и принадлежащих муниципальному образованию акций (долей) в капиталах хозяйственных обществ</w:t>
      </w:r>
      <w:r>
        <w:rPr>
          <w:rFonts w:ascii="Times New Roman" w:hAnsi="Times New Roman"/>
          <w:sz w:val="26"/>
          <w:szCs w:val="26"/>
        </w:rPr>
        <w:t>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И</w:t>
      </w:r>
      <w:r w:rsidRPr="00311F04">
        <w:rPr>
          <w:rFonts w:ascii="Times New Roman" w:hAnsi="Times New Roman"/>
          <w:sz w:val="26"/>
          <w:szCs w:val="26"/>
        </w:rPr>
        <w:t>мущество сельского поселения включает в себя: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311F04">
        <w:rPr>
          <w:rFonts w:ascii="Times New Roman" w:hAnsi="Times New Roman"/>
          <w:sz w:val="26"/>
          <w:szCs w:val="26"/>
        </w:rPr>
        <w:t>имущество муниципальных унитарных предприятий, закрепленное за ними на праве хозяйственного ведения;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311F04">
        <w:rPr>
          <w:rFonts w:ascii="Times New Roman" w:hAnsi="Times New Roman"/>
          <w:sz w:val="26"/>
          <w:szCs w:val="26"/>
        </w:rPr>
        <w:t>имущество муниципальных учреждений, закрепленное за ними на праве оперативного управления;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Pr="00311F04">
        <w:rPr>
          <w:rFonts w:ascii="Times New Roman" w:hAnsi="Times New Roman"/>
          <w:sz w:val="26"/>
          <w:szCs w:val="26"/>
        </w:rPr>
        <w:t>принадлежащие муниципальному образованию акции (доли) в капиталах хозяйственных обществ;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Pr="00311F04">
        <w:rPr>
          <w:rFonts w:ascii="Times New Roman" w:hAnsi="Times New Roman"/>
          <w:sz w:val="26"/>
          <w:szCs w:val="26"/>
        </w:rPr>
        <w:t>имущество муниципальной казны, которая включает в себя имущество, не закрепленное за муниципальными предприятиями и учреждениями.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11F0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</w:t>
      </w:r>
      <w:r w:rsidRPr="00311F04">
        <w:rPr>
          <w:rFonts w:ascii="Times New Roman" w:hAnsi="Times New Roman"/>
          <w:sz w:val="26"/>
          <w:szCs w:val="26"/>
        </w:rPr>
        <w:t>чет наличия и движения имущества сельского поселения осуществляется в Реестре муниципальной собственности сельского поселения в соответствии с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 xml:space="preserve">Министерства экономического развития от 30.08.2011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11F04">
        <w:rPr>
          <w:rFonts w:ascii="Times New Roman" w:hAnsi="Times New Roman"/>
          <w:sz w:val="26"/>
          <w:szCs w:val="26"/>
        </w:rPr>
        <w:t xml:space="preserve">424 </w:t>
      </w:r>
      <w:r>
        <w:rPr>
          <w:rFonts w:ascii="Times New Roman" w:hAnsi="Times New Roman"/>
          <w:sz w:val="26"/>
          <w:szCs w:val="26"/>
        </w:rPr>
        <w:t>«</w:t>
      </w:r>
      <w:r w:rsidRPr="00311F04">
        <w:rPr>
          <w:rFonts w:ascii="Times New Roman" w:hAnsi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6"/>
          <w:szCs w:val="26"/>
        </w:rPr>
        <w:t>» (далее – Реестр).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</w:t>
      </w:r>
      <w:r w:rsidRPr="00311F04">
        <w:rPr>
          <w:rFonts w:ascii="Times New Roman" w:hAnsi="Times New Roman"/>
          <w:sz w:val="26"/>
          <w:szCs w:val="26"/>
        </w:rPr>
        <w:t>едение Реестра является обязанностью администрации. Изменения и дополнения в Реестр вносятся в сроки, установленные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 xml:space="preserve">Министерства экономического развития Российской Федерации от 30.08.2011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11F04">
        <w:rPr>
          <w:rFonts w:ascii="Times New Roman" w:hAnsi="Times New Roman"/>
          <w:sz w:val="26"/>
          <w:szCs w:val="26"/>
        </w:rPr>
        <w:t xml:space="preserve">424 </w:t>
      </w:r>
      <w:r>
        <w:rPr>
          <w:rFonts w:ascii="Times New Roman" w:hAnsi="Times New Roman"/>
          <w:sz w:val="26"/>
          <w:szCs w:val="26"/>
        </w:rPr>
        <w:t>«</w:t>
      </w:r>
      <w:r w:rsidRPr="00311F04">
        <w:rPr>
          <w:rFonts w:ascii="Times New Roman" w:hAnsi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6"/>
          <w:szCs w:val="26"/>
        </w:rPr>
        <w:t>»</w:t>
      </w:r>
      <w:r w:rsidRPr="00311F04">
        <w:rPr>
          <w:rFonts w:ascii="Times New Roman" w:hAnsi="Times New Roman"/>
          <w:sz w:val="26"/>
          <w:szCs w:val="26"/>
        </w:rPr>
        <w:t>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11F04">
        <w:rPr>
          <w:rFonts w:ascii="Times New Roman" w:hAnsi="Times New Roman"/>
          <w:sz w:val="26"/>
          <w:szCs w:val="26"/>
        </w:rPr>
        <w:t>Основаниями для включения в Реестр или исключения объектов из Реестра являются: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Pr="00311F04">
        <w:rPr>
          <w:rFonts w:ascii="Times New Roman" w:hAnsi="Times New Roman"/>
          <w:sz w:val="26"/>
          <w:szCs w:val="26"/>
        </w:rPr>
        <w:t>закон или иной правовой акт, решение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311F0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Pr="00311F04">
        <w:rPr>
          <w:rFonts w:ascii="Times New Roman" w:hAnsi="Times New Roman"/>
          <w:sz w:val="26"/>
          <w:szCs w:val="26"/>
        </w:rPr>
        <w:t>по разграничению объектов собственности;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Pr="00311F04">
        <w:rPr>
          <w:rFonts w:ascii="Times New Roman" w:hAnsi="Times New Roman"/>
          <w:sz w:val="26"/>
          <w:szCs w:val="26"/>
        </w:rPr>
        <w:t xml:space="preserve">постановления Законодательного Собрания Калужской области о передаче объекта учета из областной собственности в муниципальную собственность; 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9.3. </w:t>
      </w:r>
      <w:r w:rsidRPr="00311F04">
        <w:rPr>
          <w:rFonts w:ascii="Times New Roman" w:hAnsi="Times New Roman"/>
          <w:sz w:val="26"/>
          <w:szCs w:val="26"/>
        </w:rPr>
        <w:t>решения Сельской Думы, решения администрации или решения, принятые территориальными органами управления государственным и федеральным имуществом;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 </w:t>
      </w:r>
      <w:r w:rsidRPr="00311F04">
        <w:rPr>
          <w:rFonts w:ascii="Times New Roman" w:hAnsi="Times New Roman"/>
          <w:sz w:val="26"/>
          <w:szCs w:val="26"/>
        </w:rPr>
        <w:t>документ о регистрации муниципального унитарного предприятия или учреждения, иной организации, в имуществе которых есть доля муниципальной собственности;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</w:t>
      </w:r>
      <w:r w:rsidRPr="00311F04">
        <w:rPr>
          <w:rFonts w:ascii="Times New Roman" w:hAnsi="Times New Roman"/>
          <w:sz w:val="26"/>
          <w:szCs w:val="26"/>
        </w:rPr>
        <w:t>решение о ликвидации муниципального унитарного предприятия или учреждения;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9.6. </w:t>
      </w:r>
      <w:r w:rsidRPr="00311F04">
        <w:rPr>
          <w:rFonts w:ascii="Times New Roman" w:hAnsi="Times New Roman"/>
          <w:sz w:val="26"/>
          <w:szCs w:val="26"/>
        </w:rPr>
        <w:t>договор купли-продажи муниципального имущества или активов ликвидируемых предприятий, учреждений;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9.7. </w:t>
      </w:r>
      <w:r w:rsidRPr="00311F04">
        <w:rPr>
          <w:rFonts w:ascii="Times New Roman" w:hAnsi="Times New Roman"/>
          <w:sz w:val="26"/>
          <w:szCs w:val="26"/>
        </w:rPr>
        <w:t>решение судебных органов о признании права муниципальной собственности;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9.8. </w:t>
      </w:r>
      <w:r w:rsidRPr="00311F04">
        <w:rPr>
          <w:rFonts w:ascii="Times New Roman" w:hAnsi="Times New Roman"/>
          <w:sz w:val="26"/>
          <w:szCs w:val="26"/>
        </w:rPr>
        <w:t>гибель или уничтожение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9.9. </w:t>
      </w:r>
      <w:r w:rsidRPr="00311F04">
        <w:rPr>
          <w:rFonts w:ascii="Times New Roman" w:hAnsi="Times New Roman"/>
          <w:sz w:val="26"/>
          <w:szCs w:val="26"/>
        </w:rPr>
        <w:t>свидетельство о государственной регистрации права собственности на недвижимое имущество;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9.10. </w:t>
      </w:r>
      <w:r w:rsidRPr="00311F04">
        <w:rPr>
          <w:rFonts w:ascii="Times New Roman" w:hAnsi="Times New Roman"/>
          <w:sz w:val="26"/>
          <w:szCs w:val="26"/>
        </w:rPr>
        <w:t>акты на списание имущества в соответствии с действующим законодательством;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9.11. </w:t>
      </w:r>
      <w:r w:rsidRPr="00311F04">
        <w:rPr>
          <w:rFonts w:ascii="Times New Roman" w:hAnsi="Times New Roman"/>
          <w:sz w:val="26"/>
          <w:szCs w:val="26"/>
        </w:rPr>
        <w:t>иные основания, предусмотренные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311F0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311F04">
        <w:rPr>
          <w:rFonts w:ascii="Times New Roman" w:hAnsi="Times New Roman"/>
          <w:sz w:val="26"/>
          <w:szCs w:val="26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11F04">
        <w:rPr>
          <w:rFonts w:ascii="Times New Roman" w:hAnsi="Times New Roman"/>
          <w:sz w:val="26"/>
          <w:szCs w:val="26"/>
        </w:rPr>
        <w:t>. Решение о приобретении имущества в казну принимают: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10.1. </w:t>
      </w:r>
      <w:r w:rsidRPr="00311F04">
        <w:rPr>
          <w:rFonts w:ascii="Times New Roman" w:hAnsi="Times New Roman"/>
          <w:sz w:val="26"/>
          <w:szCs w:val="26"/>
        </w:rPr>
        <w:t>в случаях безвозмездного и возмездного приобретения недвижимого имущества – Сельская Дума;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10.2. </w:t>
      </w:r>
      <w:r w:rsidRPr="00311F04">
        <w:rPr>
          <w:rFonts w:ascii="Times New Roman" w:hAnsi="Times New Roman"/>
          <w:sz w:val="26"/>
          <w:szCs w:val="26"/>
        </w:rPr>
        <w:t>в случаях безвозмездного и возмездного приобретения движимого имущества стоимость, которого превышает 100 000 (сто тысяч) рублей (за единицу) – Сельская Дума</w:t>
      </w:r>
      <w:r>
        <w:rPr>
          <w:rFonts w:ascii="Times New Roman" w:hAnsi="Times New Roman"/>
          <w:sz w:val="26"/>
          <w:szCs w:val="26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237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7A237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2375">
        <w:rPr>
          <w:rFonts w:ascii="Times New Roman" w:hAnsi="Times New Roman"/>
          <w:sz w:val="26"/>
          <w:szCs w:val="26"/>
        </w:rPr>
        <w:t>Имущество сельского поселения подлежит безвозмездной передаче в собственность Российской Федерации, Калужской области и органов местного самоуправления в случаях и порядке,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 xml:space="preserve">от 06.10.2003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A2375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7A237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 xml:space="preserve">от 22.08.2004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A2375">
        <w:rPr>
          <w:rFonts w:ascii="Times New Roman" w:hAnsi="Times New Roman"/>
          <w:sz w:val="26"/>
          <w:szCs w:val="26"/>
        </w:rPr>
        <w:t xml:space="preserve">122-ФЗ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proofErr w:type="gramEnd"/>
      <w:r w:rsidRPr="007A2375">
        <w:rPr>
          <w:rFonts w:ascii="Times New Roman" w:hAnsi="Times New Roman"/>
          <w:sz w:val="26"/>
          <w:szCs w:val="26"/>
        </w:rPr>
        <w:t xml:space="preserve">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A237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A2375">
        <w:rPr>
          <w:rFonts w:ascii="Times New Roman" w:hAnsi="Times New Roman"/>
          <w:sz w:val="26"/>
          <w:szCs w:val="26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237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7A2375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Муниципальное и</w:t>
      </w:r>
      <w:r w:rsidRPr="007A2375">
        <w:rPr>
          <w:rFonts w:ascii="Times New Roman" w:hAnsi="Times New Roman"/>
          <w:sz w:val="26"/>
          <w:szCs w:val="26"/>
        </w:rPr>
        <w:t>мущество, подлежащее списанию вследствие физического и морального износа, невозможности дальнейшей эксплуатации и нецелесообразности капитального ремонта, списывается предприятием, учреждением на основании актов обследования имущества (дефектовочных актов, в соответствии с заключением специалиста-эксперта – акта технического заключения сложной бытовой техники и радиоэлектронной аппаратуры, акта обследования технического состояния автомобиля, утвержденного комиссией для принятия решения о целесообразности дальнейшего использования автомобиля) и распоряжения администрации.</w:t>
      </w:r>
      <w:proofErr w:type="gramEnd"/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2375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3</w:t>
      </w:r>
      <w:r w:rsidRPr="007A2375">
        <w:rPr>
          <w:rFonts w:ascii="Times New Roman" w:hAnsi="Times New Roman"/>
          <w:sz w:val="26"/>
          <w:szCs w:val="26"/>
        </w:rPr>
        <w:t>. Муниципальные унитарные предприятия, муниципальные учреждения вправе производить списание закрепленного за ними имущества в соответствии с порядком, установленным нормативными правовыми актами Российской Федерации.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7A2375">
        <w:rPr>
          <w:rFonts w:ascii="Times New Roman" w:hAnsi="Times New Roman"/>
          <w:sz w:val="26"/>
          <w:szCs w:val="26"/>
        </w:rPr>
        <w:t xml:space="preserve">. Для списания имущества предприятия и учреждения подают заявление на имя </w:t>
      </w:r>
      <w:r>
        <w:rPr>
          <w:rFonts w:ascii="Times New Roman" w:hAnsi="Times New Roman"/>
          <w:sz w:val="26"/>
          <w:szCs w:val="26"/>
        </w:rPr>
        <w:t>г</w:t>
      </w:r>
      <w:r w:rsidRPr="007A2375">
        <w:rPr>
          <w:rFonts w:ascii="Times New Roman" w:hAnsi="Times New Roman"/>
          <w:sz w:val="26"/>
          <w:szCs w:val="26"/>
        </w:rPr>
        <w:t>лавы администрации сельского поселения с просьбой о списании имущества, которое имеет полный физический или моральный износ.</w:t>
      </w:r>
    </w:p>
    <w:p w:rsidR="00AB725E" w:rsidRPr="007A2375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2375">
        <w:rPr>
          <w:rFonts w:ascii="Times New Roman" w:hAnsi="Times New Roman"/>
          <w:sz w:val="26"/>
          <w:szCs w:val="26"/>
        </w:rPr>
        <w:t>Акты о списании имущества представляются предприятием, учреждением в администрацию сельского поселения в срок не позднее семи дней с момента их составления.</w:t>
      </w:r>
    </w:p>
    <w:p w:rsidR="00AB725E" w:rsidRPr="007A2375" w:rsidRDefault="00AB725E" w:rsidP="00AB725E">
      <w:pPr>
        <w:pStyle w:val="a3"/>
        <w:rPr>
          <w:rFonts w:ascii="Times New Roman" w:hAnsi="Times New Roman"/>
          <w:sz w:val="26"/>
          <w:szCs w:val="26"/>
        </w:rPr>
      </w:pPr>
    </w:p>
    <w:p w:rsidR="00AB725E" w:rsidRPr="004675D6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75D6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>3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t>. ПОЛНОМОЧИЯ ОРГАНОВ МЕСТНОГО</w:t>
      </w:r>
    </w:p>
    <w:p w:rsidR="00AB725E" w:rsidRPr="004675D6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75D6">
        <w:rPr>
          <w:rFonts w:ascii="Times New Roman" w:hAnsi="Times New Roman"/>
          <w:b/>
          <w:sz w:val="26"/>
          <w:szCs w:val="26"/>
          <w:lang w:eastAsia="en-US"/>
        </w:rPr>
        <w:t xml:space="preserve">САМОУПРАВЛЕНИЯ </w:t>
      </w:r>
      <w:r>
        <w:rPr>
          <w:rFonts w:ascii="Times New Roman" w:hAnsi="Times New Roman"/>
          <w:b/>
          <w:sz w:val="26"/>
          <w:szCs w:val="26"/>
          <w:lang w:eastAsia="en-US"/>
        </w:rPr>
        <w:t>СЕЛЬСКОГО ПОСЕЛЕНИЯ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br/>
        <w:t>В СФЕРЕ УПРАВЛЕНИЯ И РАСПОРЯЖЕНИЯ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br/>
        <w:t>МУНИЦИПАЛЬНЫМ ИМУЩЕСТВОМ</w:t>
      </w: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5. От имени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полномочия по управлению и распоряжению муниципальным имуществом осуществляют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15.1.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представительный орган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– Сельская Дума сельского поселения «Село </w:t>
      </w:r>
      <w:r w:rsidR="00FF7D94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ельская Дума;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i/>
          <w:kern w:val="2"/>
          <w:sz w:val="26"/>
          <w:szCs w:val="26"/>
          <w:lang w:eastAsia="en-US"/>
        </w:rPr>
      </w:pP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15.2. </w:t>
      </w:r>
      <w:r w:rsidRPr="008C0E39">
        <w:rPr>
          <w:rFonts w:ascii="Times New Roman" w:hAnsi="Times New Roman"/>
          <w:sz w:val="26"/>
          <w:szCs w:val="26"/>
          <w:lang w:eastAsia="en-US"/>
        </w:rPr>
        <w:t>администрация</w:t>
      </w:r>
      <w:r>
        <w:rPr>
          <w:rFonts w:ascii="Times New Roman" w:hAnsi="Times New Roman"/>
          <w:sz w:val="26"/>
          <w:szCs w:val="26"/>
          <w:lang w:eastAsia="en-US"/>
        </w:rPr>
        <w:t xml:space="preserve"> (исполнительно – распорядительный орган) сельского поселения «Село </w:t>
      </w:r>
      <w:r w:rsidR="00FF7D94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Администрация)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Pr="008C0E39">
        <w:rPr>
          <w:rFonts w:ascii="Times New Roman" w:hAnsi="Times New Roman"/>
          <w:sz w:val="26"/>
          <w:szCs w:val="26"/>
          <w:lang w:eastAsia="en-US"/>
        </w:rPr>
        <w:t>6. К полномочиям С</w:t>
      </w:r>
      <w:r>
        <w:rPr>
          <w:rFonts w:ascii="Times New Roman" w:hAnsi="Times New Roman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 в сфере управления и распоряжения муниципальным имуществом относится: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определение порядка управления и распоряжения муниципальным имуществом;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определение порядка планирования приватизации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определение порядка принятия решений об условиях приватизации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5) утверждение прогнозного плана приватизации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утверждение отчета о результатах приватизации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7) установление порядка оплаты муниципального имущества при его приватизации;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8) установление порядка управления находящимися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9) определение порядка участия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в организациях межмуниципального сотрудничества;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10) принятие решения о передаче муниципального имущества в федеральную собственность, государственную собственность</w:t>
      </w:r>
      <w:r>
        <w:rPr>
          <w:rFonts w:ascii="Times New Roman" w:hAnsi="Times New Roman"/>
          <w:sz w:val="26"/>
          <w:szCs w:val="26"/>
          <w:lang w:eastAsia="en-US"/>
        </w:rPr>
        <w:t xml:space="preserve"> Калужской области</w:t>
      </w:r>
      <w:r w:rsidRPr="008C0E39">
        <w:rPr>
          <w:rFonts w:ascii="Times New Roman" w:hAnsi="Times New Roman"/>
          <w:sz w:val="26"/>
          <w:szCs w:val="26"/>
          <w:lang w:eastAsia="en-US"/>
        </w:rPr>
        <w:t>, муниципальную собственность иных муниципальных образований;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lastRenderedPageBreak/>
        <w:t>11) определение порядка распределения доходов муниципальных казенных предприятий;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12)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контроля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AB725E" w:rsidRPr="0011569A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13) осуществление иных полномочий в соответствии с законодательством Российской Федерации, Уставом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Pr="008C0E39">
        <w:rPr>
          <w:rFonts w:ascii="Times New Roman" w:hAnsi="Times New Roman"/>
          <w:sz w:val="26"/>
          <w:szCs w:val="26"/>
          <w:lang w:eastAsia="en-US"/>
        </w:rPr>
        <w:t>7. К полномочиям Администрации в сфере управления и распоряжения муниципальным имуществом относятся: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принятие решений об отчуждении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sz w:val="26"/>
          <w:szCs w:val="26"/>
          <w:lang w:eastAsia="en-US"/>
        </w:rPr>
        <w:t>о предоставлении в аренду, безвозмездное пользование, на основании концессионного соглашения, соглашения о муниципально-частном партнерстве, о передаче в доверительное управление или залог в отношении имущества, находящегося в казне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Pr="008C0E39">
        <w:rPr>
          <w:rFonts w:ascii="Times New Roman" w:hAnsi="Times New Roman"/>
          <w:sz w:val="26"/>
          <w:szCs w:val="26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Думой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7) разработка проекта прогнозного плана приватизации муниципального имущества и проекта отчета о результатах приватизации;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9)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необходимых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недвижимого имущества в порядке, определенном Администрацией;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12) определение порядка списания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13) осуществление от имени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прав акционера (участника)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lastRenderedPageBreak/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16)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контроля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AB725E" w:rsidRPr="008C0E39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17) осуществление иных полномочий в соответствии с законодательством Российской Федерации, Уставом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настоящим Положением и иными муниципальными нормативными правовыми актами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AB725E" w:rsidRPr="0095337B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5337B">
        <w:rPr>
          <w:rFonts w:ascii="Times New Roman" w:hAnsi="Times New Roman"/>
          <w:b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95337B">
        <w:rPr>
          <w:rFonts w:ascii="Times New Roman" w:hAnsi="Times New Roman"/>
          <w:b/>
          <w:sz w:val="26"/>
          <w:szCs w:val="26"/>
          <w:lang w:eastAsia="en-US"/>
        </w:rPr>
        <w:t>. ПОРЯДОК УПРАВЛЕНИЯ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95337B">
        <w:rPr>
          <w:rFonts w:ascii="Times New Roman" w:hAnsi="Times New Roman"/>
          <w:b/>
          <w:sz w:val="26"/>
          <w:szCs w:val="26"/>
          <w:lang w:eastAsia="en-US"/>
        </w:rPr>
        <w:t>МУНИЦИПАЛЬНЫМИ УНИТАРНЫМИ ПРЕДПРИЯТИЯМИ И МУНИЦИПАЛЬНЫМИ УЧРЕЖДЕНИЯМИ</w:t>
      </w: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18. </w:t>
      </w:r>
      <w:r w:rsidRPr="008C0E39">
        <w:rPr>
          <w:rFonts w:ascii="Times New Roman" w:hAnsi="Times New Roman"/>
          <w:sz w:val="26"/>
          <w:szCs w:val="26"/>
          <w:lang w:eastAsia="en-US"/>
        </w:rPr>
        <w:t>Управление и распоряжение муниципальным имуществом осуществляется в следующих формах: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отчуждение муниципального имущества, в том числе в порядке приватизации;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муниципально-частном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управление муниципальными унитарными предприятиями и муниципальными учреждениями;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учет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5)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контроль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иные формы, не запрещенные законодательством Российской Федерации.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19</w:t>
      </w:r>
      <w:r w:rsidRPr="00F047C6">
        <w:rPr>
          <w:rFonts w:ascii="Times New Roman" w:hAnsi="Times New Roman"/>
          <w:sz w:val="26"/>
          <w:szCs w:val="26"/>
          <w:lang w:eastAsia="en-US"/>
        </w:rPr>
        <w:t>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 xml:space="preserve"> Сельской Думой.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F047C6">
        <w:rPr>
          <w:rFonts w:ascii="Times New Roman" w:hAnsi="Times New Roman"/>
          <w:sz w:val="26"/>
          <w:szCs w:val="26"/>
          <w:lang w:eastAsia="en-US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20</w:t>
      </w:r>
      <w:r w:rsidRPr="00F047C6">
        <w:rPr>
          <w:rFonts w:ascii="Times New Roman" w:hAnsi="Times New Roman"/>
          <w:sz w:val="26"/>
          <w:szCs w:val="26"/>
          <w:lang w:eastAsia="en-US"/>
        </w:rPr>
        <w:t>. Имущество муниципального унитарного предприятия и муниципального учреждения находится в муниципальной собственности сельского поселения</w:t>
      </w:r>
      <w:r w:rsidRPr="00F047C6">
        <w:rPr>
          <w:rFonts w:ascii="Times New Roman" w:hAnsi="Times New Roman"/>
          <w:i/>
          <w:kern w:val="2"/>
          <w:sz w:val="26"/>
          <w:szCs w:val="26"/>
          <w:lang w:eastAsia="en-US"/>
        </w:rPr>
        <w:t xml:space="preserve">. </w:t>
      </w:r>
      <w:r w:rsidRPr="00F047C6">
        <w:rPr>
          <w:rFonts w:ascii="Times New Roman" w:hAnsi="Times New Roman"/>
          <w:sz w:val="26"/>
          <w:szCs w:val="26"/>
          <w:lang w:eastAsia="en-US"/>
        </w:rPr>
        <w:t xml:space="preserve">От имени сельского </w:t>
      </w:r>
      <w:proofErr w:type="gramStart"/>
      <w:r w:rsidRPr="00F047C6">
        <w:rPr>
          <w:rFonts w:ascii="Times New Roman" w:hAnsi="Times New Roman"/>
          <w:sz w:val="26"/>
          <w:szCs w:val="26"/>
          <w:lang w:eastAsia="en-US"/>
        </w:rPr>
        <w:t>поселения права собственника имущества муниципального унитарного предприятия</w:t>
      </w:r>
      <w:proofErr w:type="gramEnd"/>
      <w:r w:rsidRPr="00F047C6">
        <w:rPr>
          <w:rFonts w:ascii="Times New Roman" w:hAnsi="Times New Roman"/>
          <w:sz w:val="26"/>
          <w:szCs w:val="26"/>
          <w:lang w:eastAsia="en-US"/>
        </w:rPr>
        <w:t xml:space="preserve"> осуществляет Администрация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</w:t>
      </w:r>
      <w:r w:rsidRPr="00F047C6">
        <w:rPr>
          <w:rFonts w:ascii="Times New Roman" w:hAnsi="Times New Roman"/>
          <w:sz w:val="26"/>
          <w:szCs w:val="26"/>
          <w:lang w:eastAsia="en-US"/>
        </w:rPr>
        <w:t>1.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AB725E" w:rsidRPr="00F047C6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22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lastRenderedPageBreak/>
        <w:t>2</w:t>
      </w:r>
      <w:r>
        <w:rPr>
          <w:rFonts w:ascii="Times New Roman" w:hAnsi="Times New Roman"/>
          <w:sz w:val="26"/>
          <w:szCs w:val="26"/>
          <w:lang w:eastAsia="en-US"/>
        </w:rPr>
        <w:t>3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24</w:t>
      </w:r>
      <w:r w:rsidRPr="008C0E39">
        <w:rPr>
          <w:rFonts w:ascii="Times New Roman" w:hAnsi="Times New Roman"/>
          <w:sz w:val="26"/>
          <w:szCs w:val="26"/>
          <w:lang w:eastAsia="en-US"/>
        </w:rPr>
        <w:t>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25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Муниципальные предприятия ежегодно перечисляют в местный бюджет муниципального образования часть прибыли, остающейся в их распоряжении после уплаты налогов и иных обязательных платежей, в размере, сроки и в порядке, определенных муниципальным нормативным правовым актом Совета депутатов.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B725E" w:rsidRPr="008C0E39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26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Изъятие излишнего, неиспользуемого или используемого не по назначению муниципального имущества, закрепленного за муниципальным учреждением или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муниципальным казенным предприятием либо приобретенного муниципальным учреждением или муниципальным казенным предприятием за счет средств, выделенных ему на приобретение этого имущества, осуществляется на основании правового акта Администрации.</w:t>
      </w:r>
    </w:p>
    <w:p w:rsidR="00AB725E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AB725E" w:rsidRPr="00A65A43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5</w:t>
      </w: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>. ПОРЯДОК УПРАВЛЕНИЯ И РАСПОРЯЖЕНИЯ</w:t>
      </w:r>
    </w:p>
    <w:p w:rsidR="00AB725E" w:rsidRPr="00A65A43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>ИНЫМ МУНИЦИПАЛЬНЫМ ИМУЩЕСТВОМ</w:t>
      </w:r>
    </w:p>
    <w:p w:rsidR="00AB725E" w:rsidRPr="00637733" w:rsidRDefault="00AB725E" w:rsidP="00AB725E">
      <w:pPr>
        <w:pStyle w:val="a3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27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color w:val="000000"/>
          <w:sz w:val="26"/>
          <w:szCs w:val="26"/>
        </w:rPr>
        <w:t>, муниципальным правовым актом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муниципально-частном партнерстве, а также на основании иных договоров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предусматривающих переход прав владения и (или) пользования в отношении муниципального имущества.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28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От имени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color w:val="000000"/>
          <w:sz w:val="26"/>
          <w:szCs w:val="26"/>
        </w:rPr>
        <w:t>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Администрацией.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29</w:t>
      </w:r>
      <w:r w:rsidRPr="008C0E39">
        <w:rPr>
          <w:rFonts w:ascii="Times New Roman" w:hAnsi="Times New Roman"/>
          <w:color w:val="000000"/>
          <w:sz w:val="26"/>
          <w:szCs w:val="26"/>
        </w:rPr>
        <w:t xml:space="preserve">. Договоры, предусматривающие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Порядок проведения указанных конкурсов или аукционов устанавливаются федеральным антимонопольным органом.</w:t>
      </w:r>
    </w:p>
    <w:p w:rsidR="00AB725E" w:rsidRPr="003D3D4B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30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Муниципальное имущество может быть предоставлено в безвозмездное пользование: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1) органам местного самоуправления;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2) муниципальным унитарным предприятиям, муниципальным учреждениям;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3) государственным органам Российской Федерации, государственным органам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Калужской области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4) религиозным организациям;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.1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Федерального закона от 12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.01.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1996 № 7-ФЗ «О некоммерческих организациях»;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6) иным субъектам, предусмотренным законодательством Российской Федерации.</w:t>
      </w:r>
    </w:p>
    <w:p w:rsidR="00AB725E" w:rsidRPr="003D3D4B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31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32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Решение о передаче в залог муниципального имущества, составляющего казну муниципального образования, принимается Администрацией </w:t>
      </w:r>
      <w:r w:rsidRPr="008C0E39">
        <w:rPr>
          <w:rFonts w:ascii="Times New Roman" w:hAnsi="Times New Roman"/>
          <w:color w:val="000000"/>
          <w:sz w:val="26"/>
          <w:szCs w:val="26"/>
        </w:rPr>
        <w:t>с согласия</w:t>
      </w:r>
      <w:r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 xml:space="preserve"> С</w:t>
      </w:r>
      <w:r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 xml:space="preserve"> в порядке, предусмотренном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муниципальным правовым актом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Сельской Думы</w:t>
      </w:r>
      <w:r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>.</w:t>
      </w:r>
    </w:p>
    <w:p w:rsidR="00AB725E" w:rsidRPr="003D3D4B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en-US"/>
        </w:rPr>
      </w:pPr>
    </w:p>
    <w:p w:rsidR="00AB725E" w:rsidRPr="008C0E39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33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Решения о передаче муниципального имущества в федеральную собственность, государственную собственность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Калужской области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муниципальную собственность иных муниципальных образований принимается</w:t>
      </w:r>
      <w:r w:rsidRPr="008C0E3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ельской Думой</w:t>
      </w:r>
      <w:r w:rsidRPr="008C0E39">
        <w:rPr>
          <w:rFonts w:ascii="Times New Roman" w:hAnsi="Times New Roman"/>
          <w:color w:val="000000"/>
          <w:sz w:val="26"/>
          <w:szCs w:val="26"/>
        </w:rPr>
        <w:t>, если иное не установлено законодательством Российской Федерации.</w:t>
      </w:r>
    </w:p>
    <w:p w:rsidR="00AB725E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AB725E" w:rsidRPr="003D3D4B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Глава 5. КОНТРОЛЬ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ЗА СОБЛЮДЕНИЕМ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proofErr w:type="gramStart"/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УСТАНОВЛЕННОГО</w:t>
      </w:r>
      <w:proofErr w:type="gramEnd"/>
    </w:p>
    <w:p w:rsidR="00AB725E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ПОРЯДКА УПРАВЛЕНИЯ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И РАСПОРЯЖЕНИЯ</w:t>
      </w:r>
    </w:p>
    <w:p w:rsidR="00AB725E" w:rsidRPr="003D3D4B" w:rsidRDefault="00AB725E" w:rsidP="00AB725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М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УНИЦИПАЛЬНЫМ ИМУЩЕСТВОМ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34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Контроль за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 осуществляют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ельская Дума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Администрация, контрольно-счетный орган муниципального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района «Бабынинский район» Калужской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области</w:t>
      </w:r>
      <w:r w:rsidRPr="008C0E39">
        <w:rPr>
          <w:rFonts w:ascii="Times New Roman" w:hAnsi="Times New Roman"/>
          <w:i/>
          <w:color w:val="000000"/>
          <w:sz w:val="26"/>
          <w:szCs w:val="26"/>
          <w:lang w:eastAsia="en-US"/>
        </w:rPr>
        <w:t>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35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Администрация ежегодно представляет на рассмотрение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ельской Думы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отчет о распоряжении муниципальным имуществом.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36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Состав сведений, содержащихся в отчете, указанном в пункте 27 настоящего Положения, определяется муниципальным правовым актом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37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В целях осуществления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контроля за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сохранностью и использованием муниципального имущества Администрация: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1) истребует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закрепленного за указанными предприятиями и учреждениями;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3) осуществляет инвентаризацию муниципального имущества;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4) осуществляет иные полномочия в соответствии с Уставом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сельского поселения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настоящим Положением и иными муниципальными нормативными правовыми актами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8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В случае выявления нарушений сохранности и целевого использования муниципального имущества Администрация: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1) выдает предупреждения об устранении выявленных нарушений с указанием сроков их устранения, а также обеспечивает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контроль за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устранением выявленных нарушений;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2) осуществляет защиту имущественных интересов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способами, предусмотренными законодательством Российской Федерации;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3) принимает меры по предупреждению, прекращению нарушений сохранности и целевого использования муниципального имущества, а также по привлечению виновных лиц к ответственности.</w:t>
      </w:r>
    </w:p>
    <w:p w:rsidR="00AB725E" w:rsidRDefault="00AB725E" w:rsidP="00AB72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B725E" w:rsidRPr="008C0E39" w:rsidRDefault="00AB725E" w:rsidP="00AB725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</w:t>
      </w:r>
      <w:r>
        <w:rPr>
          <w:rFonts w:ascii="Times New Roman" w:hAnsi="Times New Roman"/>
          <w:sz w:val="26"/>
          <w:szCs w:val="26"/>
          <w:lang w:eastAsia="en-US"/>
        </w:rPr>
        <w:t>9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Контрольно-счетный орган муниципального </w:t>
      </w:r>
      <w:r>
        <w:rPr>
          <w:rFonts w:ascii="Times New Roman" w:hAnsi="Times New Roman"/>
          <w:sz w:val="26"/>
          <w:szCs w:val="26"/>
          <w:lang w:eastAsia="en-US"/>
        </w:rPr>
        <w:t xml:space="preserve">района «Бабынинский район»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осуществляет полномочия по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контролю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Pr="008C0E39" w:rsidRDefault="00AB725E" w:rsidP="00AB725E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AB725E" w:rsidRDefault="00AB725E" w:rsidP="00AB725E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B725E" w:rsidRDefault="00AB725E" w:rsidP="00FF7D94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342D2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Приложение № 2 </w:t>
      </w:r>
      <w:r w:rsidR="00FF7D9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</w:t>
      </w:r>
      <w:r w:rsidRPr="002342D2">
        <w:rPr>
          <w:rFonts w:ascii="Times New Roman" w:hAnsi="Times New Roman"/>
          <w:b/>
          <w:sz w:val="24"/>
          <w:szCs w:val="24"/>
          <w:lang w:eastAsia="ar-SA"/>
        </w:rPr>
        <w:t>к решению Сельской Думы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7D94">
        <w:rPr>
          <w:rFonts w:ascii="Times New Roman" w:hAnsi="Times New Roman"/>
          <w:sz w:val="24"/>
          <w:szCs w:val="24"/>
          <w:lang w:eastAsia="ar-SA"/>
        </w:rPr>
        <w:t xml:space="preserve">                               СП</w:t>
      </w:r>
      <w:r>
        <w:rPr>
          <w:rFonts w:ascii="Times New Roman" w:hAnsi="Times New Roman"/>
          <w:sz w:val="24"/>
          <w:szCs w:val="24"/>
          <w:lang w:eastAsia="ar-SA"/>
        </w:rPr>
        <w:t xml:space="preserve"> «Село </w:t>
      </w:r>
      <w:r w:rsidR="00FF7D94">
        <w:rPr>
          <w:rFonts w:ascii="Times New Roman" w:hAnsi="Times New Roman"/>
          <w:sz w:val="24"/>
          <w:szCs w:val="24"/>
          <w:lang w:eastAsia="ar-SA"/>
        </w:rPr>
        <w:t>Сабуровщино»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AB725E" w:rsidRPr="00147A30" w:rsidRDefault="00AB725E" w:rsidP="00FF7D94">
      <w:pPr>
        <w:suppressAutoHyphens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342D2">
        <w:rPr>
          <w:rFonts w:ascii="Times New Roman" w:hAnsi="Times New Roman"/>
          <w:b/>
          <w:sz w:val="24"/>
          <w:szCs w:val="24"/>
          <w:lang w:eastAsia="ar-SA"/>
        </w:rPr>
        <w:t xml:space="preserve">от </w:t>
      </w:r>
      <w:r w:rsidR="00FF7D94">
        <w:rPr>
          <w:rFonts w:ascii="Times New Roman" w:hAnsi="Times New Roman"/>
          <w:b/>
          <w:sz w:val="24"/>
          <w:szCs w:val="24"/>
          <w:lang w:eastAsia="ar-SA"/>
        </w:rPr>
        <w:t>__ 2023</w:t>
      </w:r>
      <w:r w:rsidRPr="002342D2">
        <w:rPr>
          <w:rFonts w:ascii="Times New Roman" w:hAnsi="Times New Roman"/>
          <w:b/>
          <w:sz w:val="24"/>
          <w:szCs w:val="24"/>
          <w:lang w:eastAsia="ar-SA"/>
        </w:rPr>
        <w:t xml:space="preserve"> года №</w:t>
      </w:r>
      <w:r w:rsidR="00FF7D94">
        <w:rPr>
          <w:rFonts w:ascii="Times New Roman" w:hAnsi="Times New Roman"/>
          <w:b/>
          <w:sz w:val="24"/>
          <w:szCs w:val="24"/>
          <w:lang w:eastAsia="ar-SA"/>
        </w:rPr>
        <w:t xml:space="preserve"> __</w:t>
      </w:r>
    </w:p>
    <w:p w:rsidR="00AB725E" w:rsidRDefault="00AB725E" w:rsidP="00AB725E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B725E" w:rsidRPr="00000210" w:rsidRDefault="00AB725E" w:rsidP="00AB72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AB725E" w:rsidRPr="00000210" w:rsidRDefault="00AB725E" w:rsidP="00AB72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B725E" w:rsidRPr="00000210" w:rsidRDefault="00AB725E" w:rsidP="00AB72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b/>
          <w:bCs/>
          <w:sz w:val="26"/>
          <w:szCs w:val="26"/>
        </w:rPr>
        <w:t>о комиссии по распоряжению муниципальным имуществом</w:t>
      </w:r>
    </w:p>
    <w:p w:rsidR="00AB725E" w:rsidRPr="00000210" w:rsidRDefault="00AB725E" w:rsidP="00AB725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 </w:t>
      </w:r>
    </w:p>
    <w:p w:rsidR="00AB725E" w:rsidRPr="00000210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Настоящее Положение разработано на основ</w:t>
      </w:r>
      <w:r>
        <w:rPr>
          <w:rFonts w:ascii="Times New Roman" w:hAnsi="Times New Roman"/>
          <w:sz w:val="26"/>
          <w:szCs w:val="26"/>
        </w:rPr>
        <w:t xml:space="preserve">ании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Федеральн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ого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закон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а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от 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0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6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.10.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2003 № 131-ФЗ «Об общих принципах организации местного самоуправления в Российской Федерации», </w:t>
      </w:r>
      <w:r w:rsidRPr="00000210">
        <w:rPr>
          <w:rFonts w:ascii="Times New Roman" w:hAnsi="Times New Roman"/>
          <w:sz w:val="26"/>
          <w:szCs w:val="26"/>
        </w:rPr>
        <w:t xml:space="preserve"> Устава сельско</w:t>
      </w:r>
      <w:r>
        <w:rPr>
          <w:rFonts w:ascii="Times New Roman" w:hAnsi="Times New Roman"/>
          <w:sz w:val="26"/>
          <w:szCs w:val="26"/>
        </w:rPr>
        <w:t>го</w:t>
      </w:r>
      <w:r w:rsidRPr="000002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>»</w:t>
      </w:r>
      <w:r w:rsidRPr="00000210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 xml:space="preserve">целях реализации </w:t>
      </w:r>
      <w:r w:rsidRPr="00000210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 о</w:t>
      </w:r>
      <w:r w:rsidRPr="00000210">
        <w:rPr>
          <w:rFonts w:ascii="Times New Roman" w:hAnsi="Times New Roman"/>
          <w:sz w:val="26"/>
          <w:szCs w:val="26"/>
        </w:rPr>
        <w:t xml:space="preserve"> порядке управления и распоряжения муниципальным имуществом сельско</w:t>
      </w:r>
      <w:r>
        <w:rPr>
          <w:rFonts w:ascii="Times New Roman" w:hAnsi="Times New Roman"/>
          <w:sz w:val="26"/>
          <w:szCs w:val="26"/>
        </w:rPr>
        <w:t>го</w:t>
      </w:r>
      <w:r w:rsidRPr="000002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00210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000210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а «Бабынинский район» Калужской </w:t>
      </w:r>
      <w:r w:rsidRPr="00000210">
        <w:rPr>
          <w:rFonts w:ascii="Times New Roman" w:hAnsi="Times New Roman"/>
          <w:sz w:val="26"/>
          <w:szCs w:val="26"/>
        </w:rPr>
        <w:t>области.</w:t>
      </w:r>
    </w:p>
    <w:p w:rsidR="00AB725E" w:rsidRPr="00F51B4B" w:rsidRDefault="00AB725E" w:rsidP="00AB7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B725E" w:rsidRPr="00000210" w:rsidRDefault="00AB725E" w:rsidP="00AB72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0210">
        <w:rPr>
          <w:rFonts w:ascii="Times New Roman" w:hAnsi="Times New Roman"/>
          <w:b/>
          <w:bCs/>
          <w:sz w:val="26"/>
          <w:szCs w:val="26"/>
        </w:rPr>
        <w:t>ОБЩИЕ  ПОЛОЖЕНИЯ</w:t>
      </w:r>
    </w:p>
    <w:p w:rsidR="00AB725E" w:rsidRPr="00F51B4B" w:rsidRDefault="00AB725E" w:rsidP="00AB7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 xml:space="preserve">1.1. Комиссия по распоряжению муниципальным имуществом (далее Комиссия), являющаяся постоянно действующей комиссией, руководствуется в своей деятельности Конституцией Российской Федерации, законодательством Российской Федерации и </w:t>
      </w:r>
      <w:r>
        <w:rPr>
          <w:rFonts w:ascii="Times New Roman" w:hAnsi="Times New Roman"/>
          <w:sz w:val="26"/>
          <w:szCs w:val="26"/>
        </w:rPr>
        <w:t>Калужской области</w:t>
      </w:r>
      <w:r w:rsidRPr="00000210">
        <w:rPr>
          <w:rFonts w:ascii="Times New Roman" w:hAnsi="Times New Roman"/>
          <w:sz w:val="26"/>
          <w:szCs w:val="26"/>
        </w:rPr>
        <w:t>, нормативными актами федеральных, областных и местных органов власти в сфере распоряжения и управления муниципальным имуществом и настоящим Положением.</w:t>
      </w:r>
    </w:p>
    <w:p w:rsidR="00AB725E" w:rsidRPr="00F51B4B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Комиссия состоит из 6 (шесть) человек, в том числе: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председатель комиссии;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заместитель председателя комиссии;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секретарь комиссии;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1.2.4. члены комиссии (три человека).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члены комиссии обладают правом голоса, который учитывается при принятии комиссией соответствующих решений.</w:t>
      </w:r>
    </w:p>
    <w:p w:rsidR="00AB725E" w:rsidRPr="00F51B4B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состав комиссии могут включаться: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  представители администрации сельского поселения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>», представители муниципальных предприятий, учреждений (общее числе – 4 человека);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депутаты Сельской Думы сельского поселения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>» (общее число – 2 человека).</w:t>
      </w:r>
    </w:p>
    <w:p w:rsidR="00AB725E" w:rsidRPr="00F51B4B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Персональный состав комиссии определяется главой администрации сельского поселения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 xml:space="preserve">» (изменяется) и утверждается постановлением администрации сельского поселения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>». Включение в состав (исключение из состава) комиссии депутатов Сельской Думы осуществляется по согласованию с Сельской Думой.</w:t>
      </w:r>
    </w:p>
    <w:p w:rsidR="00AB725E" w:rsidRPr="00274710" w:rsidRDefault="00AB725E" w:rsidP="00AB725E">
      <w:pPr>
        <w:pStyle w:val="a3"/>
        <w:rPr>
          <w:rFonts w:ascii="Times New Roman" w:hAnsi="Times New Roman"/>
          <w:sz w:val="20"/>
          <w:szCs w:val="20"/>
        </w:rPr>
      </w:pPr>
    </w:p>
    <w:p w:rsidR="00AB725E" w:rsidRPr="00274710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4710">
        <w:rPr>
          <w:rFonts w:ascii="Times New Roman" w:hAnsi="Times New Roman"/>
          <w:b/>
          <w:sz w:val="26"/>
          <w:szCs w:val="26"/>
        </w:rPr>
        <w:t>2. ЦЕЛИ И ЗАДАЧИ  КОМИССИИ</w:t>
      </w:r>
    </w:p>
    <w:p w:rsidR="00AB725E" w:rsidRPr="00274710" w:rsidRDefault="00AB725E" w:rsidP="00AB725E">
      <w:pPr>
        <w:pStyle w:val="a3"/>
        <w:rPr>
          <w:rFonts w:ascii="Times New Roman" w:hAnsi="Times New Roman"/>
          <w:sz w:val="16"/>
          <w:szCs w:val="1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lastRenderedPageBreak/>
        <w:t xml:space="preserve">2.1. Основной целью комиссии является обеспечение законности и повышение эффективности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000210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и</w:t>
      </w:r>
      <w:r w:rsidRPr="00000210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 xml:space="preserve">го имущества и </w:t>
      </w:r>
      <w:r w:rsidRPr="00000210">
        <w:rPr>
          <w:rFonts w:ascii="Times New Roman" w:hAnsi="Times New Roman"/>
          <w:sz w:val="26"/>
          <w:szCs w:val="26"/>
        </w:rPr>
        <w:t>формирование устойчив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000210">
        <w:rPr>
          <w:rFonts w:ascii="Times New Roman" w:hAnsi="Times New Roman"/>
          <w:sz w:val="26"/>
          <w:szCs w:val="26"/>
        </w:rPr>
        <w:t>источник</w:t>
      </w:r>
      <w:r>
        <w:rPr>
          <w:rFonts w:ascii="Times New Roman" w:hAnsi="Times New Roman"/>
          <w:sz w:val="26"/>
          <w:szCs w:val="26"/>
        </w:rPr>
        <w:t xml:space="preserve">ов пополнения </w:t>
      </w:r>
      <w:r w:rsidRPr="00000210">
        <w:rPr>
          <w:rFonts w:ascii="Times New Roman" w:hAnsi="Times New Roman"/>
          <w:sz w:val="26"/>
          <w:szCs w:val="26"/>
        </w:rPr>
        <w:t>средств местного бюджета.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2.2.  Основной задачей комиссии является рассмотрение вопросов по наиболее эффективному использованию муниципально</w:t>
      </w:r>
      <w:r>
        <w:rPr>
          <w:rFonts w:ascii="Times New Roman" w:hAnsi="Times New Roman"/>
          <w:sz w:val="26"/>
          <w:szCs w:val="26"/>
        </w:rPr>
        <w:t xml:space="preserve">го имущества </w:t>
      </w:r>
      <w:r w:rsidRPr="00000210">
        <w:rPr>
          <w:rFonts w:ascii="Times New Roman" w:hAnsi="Times New Roman"/>
          <w:sz w:val="26"/>
          <w:szCs w:val="26"/>
        </w:rPr>
        <w:t>на территории сельско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000210">
        <w:rPr>
          <w:rFonts w:ascii="Times New Roman" w:hAnsi="Times New Roman"/>
          <w:sz w:val="26"/>
          <w:szCs w:val="26"/>
        </w:rPr>
        <w:t>поселени</w:t>
      </w:r>
      <w:r>
        <w:rPr>
          <w:rFonts w:ascii="Times New Roman" w:hAnsi="Times New Roman"/>
          <w:sz w:val="26"/>
          <w:szCs w:val="26"/>
        </w:rPr>
        <w:t xml:space="preserve">я «Село </w:t>
      </w:r>
      <w:r w:rsidR="00CA289B"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</w:rPr>
        <w:t xml:space="preserve">», разработка и внесение в органы местного самоуправления </w:t>
      </w:r>
      <w:r w:rsidRPr="00000210">
        <w:rPr>
          <w:rFonts w:ascii="Times New Roman" w:hAnsi="Times New Roman"/>
          <w:sz w:val="26"/>
          <w:szCs w:val="26"/>
        </w:rPr>
        <w:t xml:space="preserve">предложений </w:t>
      </w:r>
      <w:r>
        <w:rPr>
          <w:rFonts w:ascii="Times New Roman" w:hAnsi="Times New Roman"/>
          <w:sz w:val="26"/>
          <w:szCs w:val="26"/>
        </w:rPr>
        <w:t>соотве</w:t>
      </w:r>
      <w:r w:rsidRPr="00000210">
        <w:rPr>
          <w:rFonts w:ascii="Times New Roman" w:hAnsi="Times New Roman"/>
          <w:sz w:val="26"/>
          <w:szCs w:val="26"/>
        </w:rPr>
        <w:t>тствующи</w:t>
      </w:r>
      <w:r>
        <w:rPr>
          <w:rFonts w:ascii="Times New Roman" w:hAnsi="Times New Roman"/>
          <w:sz w:val="26"/>
          <w:szCs w:val="26"/>
        </w:rPr>
        <w:t>х предложений</w:t>
      </w:r>
      <w:r w:rsidRPr="00000210">
        <w:rPr>
          <w:rFonts w:ascii="Times New Roman" w:hAnsi="Times New Roman"/>
          <w:sz w:val="26"/>
          <w:szCs w:val="26"/>
        </w:rPr>
        <w:t>.</w:t>
      </w:r>
    </w:p>
    <w:p w:rsidR="00AB725E" w:rsidRPr="00274710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2.3. Комиссия рассматривает вопросы: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 </w:t>
      </w:r>
      <w:r w:rsidRPr="00000210">
        <w:rPr>
          <w:rFonts w:ascii="Times New Roman" w:hAnsi="Times New Roman"/>
          <w:sz w:val="26"/>
          <w:szCs w:val="26"/>
        </w:rPr>
        <w:t>определение стоимости приватизируем</w:t>
      </w:r>
      <w:r>
        <w:rPr>
          <w:rFonts w:ascii="Times New Roman" w:hAnsi="Times New Roman"/>
          <w:sz w:val="26"/>
          <w:szCs w:val="26"/>
        </w:rPr>
        <w:t xml:space="preserve">ого муниципального имущества </w:t>
      </w:r>
      <w:r w:rsidRPr="00000210">
        <w:rPr>
          <w:rFonts w:ascii="Times New Roman" w:hAnsi="Times New Roman"/>
          <w:sz w:val="26"/>
          <w:szCs w:val="26"/>
        </w:rPr>
        <w:t>в соответствии с действующим законодательством;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</w:t>
      </w:r>
      <w:r w:rsidRPr="00000210">
        <w:rPr>
          <w:rFonts w:ascii="Times New Roman" w:hAnsi="Times New Roman"/>
          <w:sz w:val="26"/>
          <w:szCs w:val="26"/>
        </w:rPr>
        <w:t>о приватизации муниципально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, включая сроки и порядок расчетов;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2.3.3. </w:t>
      </w:r>
      <w:r w:rsidRPr="00000210">
        <w:rPr>
          <w:rFonts w:ascii="Times New Roman" w:hAnsi="Times New Roman"/>
          <w:sz w:val="26"/>
          <w:szCs w:val="26"/>
        </w:rPr>
        <w:t>подгот</w:t>
      </w:r>
      <w:r>
        <w:rPr>
          <w:rFonts w:ascii="Times New Roman" w:hAnsi="Times New Roman"/>
          <w:sz w:val="26"/>
          <w:szCs w:val="26"/>
        </w:rPr>
        <w:t xml:space="preserve">овки </w:t>
      </w:r>
      <w:r w:rsidRPr="0000021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Сельской Думы </w:t>
      </w:r>
      <w:r w:rsidRPr="0000021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ов</w:t>
      </w:r>
      <w:r w:rsidRPr="00000210">
        <w:rPr>
          <w:rFonts w:ascii="Times New Roman" w:hAnsi="Times New Roman"/>
          <w:sz w:val="26"/>
          <w:szCs w:val="26"/>
        </w:rPr>
        <w:t xml:space="preserve"> планов приватизации и предложени</w:t>
      </w:r>
      <w:r>
        <w:rPr>
          <w:rFonts w:ascii="Times New Roman" w:hAnsi="Times New Roman"/>
          <w:sz w:val="26"/>
          <w:szCs w:val="26"/>
        </w:rPr>
        <w:t>й</w:t>
      </w:r>
      <w:r w:rsidRPr="00000210">
        <w:rPr>
          <w:rFonts w:ascii="Times New Roman" w:hAnsi="Times New Roman"/>
          <w:sz w:val="26"/>
          <w:szCs w:val="26"/>
        </w:rPr>
        <w:t xml:space="preserve"> по использованию отдельных объектов муниципально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2.3.4. </w:t>
      </w:r>
      <w:r w:rsidRPr="00000210">
        <w:rPr>
          <w:rFonts w:ascii="Times New Roman" w:hAnsi="Times New Roman"/>
          <w:sz w:val="26"/>
          <w:szCs w:val="26"/>
        </w:rPr>
        <w:t>об изъятии излишнего, неиспользуемого либо используемого не по назначению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2.3.5. организации и </w:t>
      </w:r>
      <w:r w:rsidRPr="00000210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я</w:t>
      </w:r>
      <w:r w:rsidRPr="00000210">
        <w:rPr>
          <w:rFonts w:ascii="Times New Roman" w:hAnsi="Times New Roman"/>
          <w:sz w:val="26"/>
          <w:szCs w:val="26"/>
        </w:rPr>
        <w:t xml:space="preserve"> торгов (аукционов, конкурсов) по продаже гражданам и юридическим лицам </w:t>
      </w:r>
      <w:r>
        <w:rPr>
          <w:rFonts w:ascii="Times New Roman" w:hAnsi="Times New Roman"/>
          <w:sz w:val="26"/>
          <w:szCs w:val="26"/>
        </w:rPr>
        <w:t>муниципального имущества</w:t>
      </w:r>
      <w:r w:rsidRPr="00000210">
        <w:rPr>
          <w:rFonts w:ascii="Times New Roman" w:hAnsi="Times New Roman"/>
          <w:sz w:val="26"/>
          <w:szCs w:val="26"/>
        </w:rPr>
        <w:t>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2.3.6. </w:t>
      </w:r>
      <w:r w:rsidRPr="00000210">
        <w:rPr>
          <w:rFonts w:ascii="Times New Roman" w:hAnsi="Times New Roman"/>
          <w:sz w:val="26"/>
          <w:szCs w:val="26"/>
        </w:rPr>
        <w:t>о сдаче в аренду муниципально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2.3.7. </w:t>
      </w:r>
      <w:r w:rsidRPr="00000210">
        <w:rPr>
          <w:rFonts w:ascii="Times New Roman" w:hAnsi="Times New Roman"/>
          <w:sz w:val="26"/>
          <w:szCs w:val="26"/>
        </w:rPr>
        <w:t>о внесении изменений в действующие договоры аренды;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2.3.8. </w:t>
      </w:r>
      <w:r w:rsidRPr="00000210">
        <w:rPr>
          <w:rFonts w:ascii="Times New Roman" w:hAnsi="Times New Roman"/>
          <w:sz w:val="26"/>
          <w:szCs w:val="26"/>
        </w:rPr>
        <w:t xml:space="preserve">о передаче </w:t>
      </w: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Pr="00000210">
        <w:rPr>
          <w:rFonts w:ascii="Times New Roman" w:hAnsi="Times New Roman"/>
          <w:sz w:val="26"/>
          <w:szCs w:val="26"/>
        </w:rPr>
        <w:t>на праве оперативного управления или хозяйственного ведения с утверждением соответствующих условий;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2.3.9. о </w:t>
      </w:r>
      <w:r w:rsidRPr="00000210">
        <w:rPr>
          <w:rFonts w:ascii="Times New Roman" w:hAnsi="Times New Roman"/>
          <w:sz w:val="26"/>
          <w:szCs w:val="26"/>
        </w:rPr>
        <w:t>внесении муниципально</w:t>
      </w:r>
      <w:r>
        <w:rPr>
          <w:rFonts w:ascii="Times New Roman" w:hAnsi="Times New Roman"/>
          <w:sz w:val="26"/>
          <w:szCs w:val="26"/>
        </w:rPr>
        <w:t xml:space="preserve">го имущества </w:t>
      </w:r>
      <w:r w:rsidRPr="00000210">
        <w:rPr>
          <w:rFonts w:ascii="Times New Roman" w:hAnsi="Times New Roman"/>
          <w:sz w:val="26"/>
          <w:szCs w:val="26"/>
        </w:rPr>
        <w:t>либо связанного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10">
        <w:rPr>
          <w:rFonts w:ascii="Times New Roman" w:hAnsi="Times New Roman"/>
          <w:sz w:val="26"/>
          <w:szCs w:val="26"/>
        </w:rPr>
        <w:t>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2.3.10. о </w:t>
      </w:r>
      <w:r w:rsidRPr="00000210">
        <w:rPr>
          <w:rFonts w:ascii="Times New Roman" w:hAnsi="Times New Roman"/>
          <w:sz w:val="26"/>
          <w:szCs w:val="26"/>
        </w:rPr>
        <w:t>передаче в безвозмездное пользование муниципально</w:t>
      </w:r>
      <w:r>
        <w:rPr>
          <w:rFonts w:ascii="Times New Roman" w:hAnsi="Times New Roman"/>
          <w:sz w:val="26"/>
          <w:szCs w:val="26"/>
        </w:rPr>
        <w:t xml:space="preserve">го имущества </w:t>
      </w:r>
      <w:r w:rsidRPr="00000210">
        <w:rPr>
          <w:rFonts w:ascii="Times New Roman" w:hAnsi="Times New Roman"/>
          <w:sz w:val="26"/>
          <w:szCs w:val="26"/>
        </w:rPr>
        <w:t>с утверждением соответствующих условий;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2.3.11. </w:t>
      </w:r>
      <w:r w:rsidRPr="00000210">
        <w:rPr>
          <w:rFonts w:ascii="Times New Roman" w:hAnsi="Times New Roman"/>
          <w:sz w:val="26"/>
          <w:szCs w:val="26"/>
        </w:rPr>
        <w:t>о даче согласия на передачу имущественных прав на недвижимо</w:t>
      </w:r>
      <w:r>
        <w:rPr>
          <w:rFonts w:ascii="Times New Roman" w:hAnsi="Times New Roman"/>
          <w:sz w:val="26"/>
          <w:szCs w:val="26"/>
        </w:rPr>
        <w:t>го муниципального имущества</w:t>
      </w:r>
      <w:r w:rsidRPr="00000210">
        <w:rPr>
          <w:rFonts w:ascii="Times New Roman" w:hAnsi="Times New Roman"/>
          <w:sz w:val="26"/>
          <w:szCs w:val="26"/>
        </w:rPr>
        <w:t xml:space="preserve"> в залог;</w:t>
      </w:r>
      <w:proofErr w:type="gramEnd"/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2.3.12. </w:t>
      </w:r>
      <w:r w:rsidRPr="00000210">
        <w:rPr>
          <w:rFonts w:ascii="Times New Roman" w:hAnsi="Times New Roman"/>
          <w:sz w:val="26"/>
          <w:szCs w:val="26"/>
        </w:rPr>
        <w:t>о передаче объектов недвижимости в доверительное управление с утверждением соответствующих условий;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2.3.13. </w:t>
      </w:r>
      <w:r w:rsidRPr="00000210">
        <w:rPr>
          <w:rFonts w:ascii="Times New Roman" w:hAnsi="Times New Roman"/>
          <w:sz w:val="26"/>
          <w:szCs w:val="26"/>
        </w:rPr>
        <w:t xml:space="preserve">о даче согласия на передачу в аренду или иное пользование (управление) </w:t>
      </w:r>
      <w:r>
        <w:rPr>
          <w:rFonts w:ascii="Times New Roman" w:hAnsi="Times New Roman"/>
          <w:sz w:val="26"/>
          <w:szCs w:val="26"/>
        </w:rPr>
        <w:t>м</w:t>
      </w:r>
      <w:r w:rsidRPr="00000210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, принадлежащ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00210">
        <w:rPr>
          <w:rFonts w:ascii="Times New Roman" w:hAnsi="Times New Roman"/>
          <w:sz w:val="26"/>
          <w:szCs w:val="26"/>
        </w:rPr>
        <w:t>муниципальным унитарным предприятиям на праве хозяйственного ведения;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2.3.14. </w:t>
      </w:r>
      <w:r w:rsidRPr="00000210">
        <w:rPr>
          <w:rFonts w:ascii="Times New Roman" w:hAnsi="Times New Roman"/>
          <w:sz w:val="26"/>
          <w:szCs w:val="26"/>
        </w:rPr>
        <w:t>о даче согласия на передачу в аренду или иное пользование (управление) муниципально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, принадлежащ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00210">
        <w:rPr>
          <w:rFonts w:ascii="Times New Roman" w:hAnsi="Times New Roman"/>
          <w:sz w:val="26"/>
          <w:szCs w:val="26"/>
        </w:rPr>
        <w:t>муниципальным учреждениям, на праве оперативного управления;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2.3.15. </w:t>
      </w:r>
      <w:r w:rsidRPr="00000210">
        <w:rPr>
          <w:rFonts w:ascii="Times New Roman" w:hAnsi="Times New Roman"/>
          <w:sz w:val="26"/>
          <w:szCs w:val="26"/>
        </w:rPr>
        <w:t>о даче согласия на передачу в залог муниципально</w:t>
      </w:r>
      <w:r>
        <w:rPr>
          <w:rFonts w:ascii="Times New Roman" w:hAnsi="Times New Roman"/>
          <w:sz w:val="26"/>
          <w:szCs w:val="26"/>
        </w:rPr>
        <w:t>го имущества</w:t>
      </w:r>
      <w:r w:rsidRPr="00000210">
        <w:rPr>
          <w:rFonts w:ascii="Times New Roman" w:hAnsi="Times New Roman"/>
          <w:sz w:val="26"/>
          <w:szCs w:val="26"/>
        </w:rPr>
        <w:t>, принадлежащ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00210">
        <w:rPr>
          <w:rFonts w:ascii="Times New Roman" w:hAnsi="Times New Roman"/>
          <w:sz w:val="26"/>
          <w:szCs w:val="26"/>
        </w:rPr>
        <w:t>муниципальным унитарным предприятиям на праве хозяйственного ведения;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2.3.16. </w:t>
      </w:r>
      <w:r w:rsidRPr="00000210">
        <w:rPr>
          <w:rFonts w:ascii="Times New Roman" w:hAnsi="Times New Roman"/>
          <w:sz w:val="26"/>
          <w:szCs w:val="26"/>
        </w:rPr>
        <w:t>о даче согласия на внесение муниципально</w:t>
      </w:r>
      <w:r>
        <w:rPr>
          <w:rFonts w:ascii="Times New Roman" w:hAnsi="Times New Roman"/>
          <w:sz w:val="26"/>
          <w:szCs w:val="26"/>
        </w:rPr>
        <w:t xml:space="preserve">го имущества </w:t>
      </w:r>
      <w:r w:rsidRPr="00000210">
        <w:rPr>
          <w:rFonts w:ascii="Times New Roman" w:hAnsi="Times New Roman"/>
          <w:sz w:val="26"/>
          <w:szCs w:val="26"/>
        </w:rPr>
        <w:t>либо имущественных прав на них, в качестве вклада в уставный капитал хозяйственных обществ и товариществ</w:t>
      </w:r>
      <w:r>
        <w:rPr>
          <w:rFonts w:ascii="Times New Roman" w:hAnsi="Times New Roman"/>
          <w:sz w:val="26"/>
          <w:szCs w:val="26"/>
        </w:rPr>
        <w:t xml:space="preserve"> и т.д.</w:t>
      </w:r>
    </w:p>
    <w:p w:rsidR="00AB725E" w:rsidRPr="00274710" w:rsidRDefault="00AB725E" w:rsidP="00AB725E">
      <w:pPr>
        <w:pStyle w:val="a3"/>
        <w:rPr>
          <w:rFonts w:ascii="Times New Roman" w:hAnsi="Times New Roman"/>
          <w:sz w:val="16"/>
          <w:szCs w:val="16"/>
        </w:rPr>
      </w:pPr>
    </w:p>
    <w:p w:rsidR="00AB725E" w:rsidRPr="00274710" w:rsidRDefault="00AB725E" w:rsidP="00AB725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4710">
        <w:rPr>
          <w:rFonts w:ascii="Times New Roman" w:hAnsi="Times New Roman"/>
          <w:b/>
          <w:sz w:val="26"/>
          <w:szCs w:val="26"/>
        </w:rPr>
        <w:t>3. ОРГАНИЗАЦИЯ РАБОТЫ КОМИССИИ</w:t>
      </w:r>
    </w:p>
    <w:p w:rsidR="00AB725E" w:rsidRPr="00274710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lastRenderedPageBreak/>
        <w:t>3.1. Заседания Комиссии созываются председателем Комиссии по мере необходимости, но не реже одного раза в квартал. Заседания Комиссии открывает и ведет председатель Комиссии, а в его отсутствие заместитель председателя Комиссии.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3.2.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3.3. Члены Комиссии обязаны присутствовать на каждом заседании. В случае отсутствия, обязательным условием является их письменное мнение по рассматриваемому объекту. В случае рассмотрения вопросов, касающихся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Pr="00000210">
        <w:rPr>
          <w:rFonts w:ascii="Times New Roman" w:hAnsi="Times New Roman"/>
          <w:sz w:val="26"/>
          <w:szCs w:val="26"/>
        </w:rPr>
        <w:t xml:space="preserve">имущества, обязательным является письменное мнение главы администрации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000210">
        <w:rPr>
          <w:rFonts w:ascii="Times New Roman" w:hAnsi="Times New Roman"/>
          <w:sz w:val="26"/>
          <w:szCs w:val="26"/>
        </w:rPr>
        <w:t>по рассматриваемому объекту, находящемуся на подведомственной территории.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3.4. На заседания Комиссии, в случае необходимости, приглашаются все стороны, заинтересованные в решении вопросов, вошедших в повестку ее заседания.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3.5. Комиссия правомочна выносить решения, если на е</w:t>
      </w:r>
      <w:r>
        <w:rPr>
          <w:rFonts w:ascii="Times New Roman" w:hAnsi="Times New Roman"/>
          <w:sz w:val="26"/>
          <w:szCs w:val="26"/>
        </w:rPr>
        <w:t xml:space="preserve">е заседании </w:t>
      </w:r>
      <w:r w:rsidRPr="00000210">
        <w:rPr>
          <w:rFonts w:ascii="Times New Roman" w:hAnsi="Times New Roman"/>
          <w:sz w:val="26"/>
          <w:szCs w:val="26"/>
        </w:rPr>
        <w:t xml:space="preserve">присутствует </w:t>
      </w:r>
      <w:r>
        <w:rPr>
          <w:rFonts w:ascii="Times New Roman" w:hAnsi="Times New Roman"/>
          <w:sz w:val="26"/>
          <w:szCs w:val="26"/>
        </w:rPr>
        <w:t xml:space="preserve">не менее 50% от общего числа </w:t>
      </w:r>
      <w:r w:rsidRPr="00000210">
        <w:rPr>
          <w:rFonts w:ascii="Times New Roman" w:hAnsi="Times New Roman"/>
          <w:sz w:val="26"/>
          <w:szCs w:val="26"/>
        </w:rPr>
        <w:t xml:space="preserve">ее членов или имеется письменно выраженное мнение </w:t>
      </w:r>
      <w:r>
        <w:rPr>
          <w:rFonts w:ascii="Times New Roman" w:hAnsi="Times New Roman"/>
          <w:sz w:val="26"/>
          <w:szCs w:val="26"/>
        </w:rPr>
        <w:t xml:space="preserve">отсутствующих членов </w:t>
      </w:r>
      <w:r w:rsidRPr="00000210">
        <w:rPr>
          <w:rFonts w:ascii="Times New Roman" w:hAnsi="Times New Roman"/>
          <w:sz w:val="26"/>
          <w:szCs w:val="26"/>
        </w:rPr>
        <w:t>по рассматриваемым вопросам.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 xml:space="preserve">3.6. Материалы по вопросам, входящим в компетенцию Комиссии, направляются </w:t>
      </w:r>
      <w:r>
        <w:rPr>
          <w:rFonts w:ascii="Times New Roman" w:hAnsi="Times New Roman"/>
          <w:sz w:val="26"/>
          <w:szCs w:val="26"/>
        </w:rPr>
        <w:t>п</w:t>
      </w:r>
      <w:r w:rsidRPr="00000210">
        <w:rPr>
          <w:rFonts w:ascii="Times New Roman" w:hAnsi="Times New Roman"/>
          <w:sz w:val="26"/>
          <w:szCs w:val="26"/>
        </w:rPr>
        <w:t>редседателю Комиссии для включения в повестку дня заседания. Материалы, не соответствующие требованиям указанного положения, возвращаются на доработку</w:t>
      </w:r>
      <w:r>
        <w:rPr>
          <w:rFonts w:ascii="Times New Roman" w:hAnsi="Times New Roman"/>
          <w:sz w:val="26"/>
          <w:szCs w:val="26"/>
        </w:rPr>
        <w:t xml:space="preserve"> инициатору рассмотрения соответствующего вопроса</w:t>
      </w:r>
      <w:r w:rsidRPr="00000210">
        <w:rPr>
          <w:rFonts w:ascii="Times New Roman" w:hAnsi="Times New Roman"/>
          <w:sz w:val="26"/>
          <w:szCs w:val="26"/>
        </w:rPr>
        <w:t>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3.7.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секретаря Комиссии. 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 xml:space="preserve">3.8. </w:t>
      </w:r>
      <w:proofErr w:type="gramStart"/>
      <w:r w:rsidRPr="00000210">
        <w:rPr>
          <w:rFonts w:ascii="Times New Roman" w:hAnsi="Times New Roman"/>
          <w:sz w:val="26"/>
          <w:szCs w:val="26"/>
        </w:rPr>
        <w:t>Председатель</w:t>
      </w:r>
      <w:proofErr w:type="gramEnd"/>
      <w:r w:rsidRPr="00000210">
        <w:rPr>
          <w:rFonts w:ascii="Times New Roman" w:hAnsi="Times New Roman"/>
          <w:sz w:val="26"/>
          <w:szCs w:val="26"/>
        </w:rPr>
        <w:t xml:space="preserve"> присутствующий на заседании Комиссии: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3.8.1. </w:t>
      </w:r>
      <w:r w:rsidRPr="00000210">
        <w:rPr>
          <w:rFonts w:ascii="Times New Roman" w:hAnsi="Times New Roman"/>
          <w:sz w:val="26"/>
          <w:szCs w:val="26"/>
        </w:rPr>
        <w:t>оглашает повестку дня и при необходимости выносит на голосование предложения по ее изменению;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3.8.2. </w:t>
      </w:r>
      <w:r w:rsidRPr="00000210">
        <w:rPr>
          <w:rFonts w:ascii="Times New Roman" w:hAnsi="Times New Roman"/>
          <w:sz w:val="26"/>
          <w:szCs w:val="26"/>
        </w:rPr>
        <w:t>предоставляет слово для выступлений;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3.8.3. </w:t>
      </w:r>
      <w:r w:rsidRPr="00000210">
        <w:rPr>
          <w:rFonts w:ascii="Times New Roman" w:hAnsi="Times New Roman"/>
          <w:sz w:val="26"/>
          <w:szCs w:val="26"/>
        </w:rPr>
        <w:t>ставит на голосование проекты принимаемых решений;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3.8.4. </w:t>
      </w:r>
      <w:r w:rsidRPr="00000210">
        <w:rPr>
          <w:rFonts w:ascii="Times New Roman" w:hAnsi="Times New Roman"/>
          <w:sz w:val="26"/>
          <w:szCs w:val="26"/>
        </w:rPr>
        <w:t>подводит итоги голосования и оглашает принятое решение;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3.8.5. </w:t>
      </w:r>
      <w:r w:rsidRPr="00000210">
        <w:rPr>
          <w:rFonts w:ascii="Times New Roman" w:hAnsi="Times New Roman"/>
          <w:sz w:val="26"/>
          <w:szCs w:val="26"/>
        </w:rPr>
        <w:t>подписывает протокол заседания Комиссии.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3.9. Решения Комиссии принимаются простым большинством голосов от числа присутствующих на заседании членов Комиссии.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lastRenderedPageBreak/>
        <w:t>3.10. Заседание Комиссии оформляется протоколом заседания Комиссии, который подписывается всеми членами Комиссии присутствующими на заседании и секретарем Комиссии.</w:t>
      </w:r>
    </w:p>
    <w:p w:rsidR="00AB725E" w:rsidRPr="0080302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r w:rsidRPr="00000210">
        <w:rPr>
          <w:rFonts w:ascii="Times New Roman" w:hAnsi="Times New Roman"/>
          <w:sz w:val="26"/>
          <w:szCs w:val="26"/>
        </w:rPr>
        <w:t>Протокол заседания Комиссии ведет ее секретарь. В протоколе заседания отражаются следующие сведения: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3.11.1. </w:t>
      </w:r>
      <w:r w:rsidRPr="00000210">
        <w:rPr>
          <w:rFonts w:ascii="Times New Roman" w:hAnsi="Times New Roman"/>
          <w:sz w:val="26"/>
          <w:szCs w:val="26"/>
        </w:rPr>
        <w:t>утвержденная повестка дня;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3.11.2. явку членов Комиссии </w:t>
      </w:r>
      <w:r w:rsidRPr="00000210">
        <w:rPr>
          <w:rFonts w:ascii="Times New Roman" w:hAnsi="Times New Roman"/>
          <w:sz w:val="26"/>
          <w:szCs w:val="26"/>
        </w:rPr>
        <w:t>на заседании;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3.11.3. </w:t>
      </w:r>
      <w:r w:rsidRPr="00000210">
        <w:rPr>
          <w:rFonts w:ascii="Times New Roman" w:hAnsi="Times New Roman"/>
          <w:sz w:val="26"/>
          <w:szCs w:val="26"/>
        </w:rPr>
        <w:t>председатель заседания Комиссии;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3.11.4. </w:t>
      </w:r>
      <w:r w:rsidRPr="00000210">
        <w:rPr>
          <w:rFonts w:ascii="Times New Roman" w:hAnsi="Times New Roman"/>
          <w:sz w:val="26"/>
          <w:szCs w:val="26"/>
        </w:rPr>
        <w:t>приглашенные на заседание Комиссии;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3.11.5. </w:t>
      </w:r>
      <w:r w:rsidRPr="00000210">
        <w:rPr>
          <w:rFonts w:ascii="Times New Roman" w:hAnsi="Times New Roman"/>
          <w:sz w:val="26"/>
          <w:szCs w:val="26"/>
        </w:rPr>
        <w:t>данные о выступ</w:t>
      </w:r>
      <w:r>
        <w:rPr>
          <w:rFonts w:ascii="Times New Roman" w:hAnsi="Times New Roman"/>
          <w:sz w:val="26"/>
          <w:szCs w:val="26"/>
        </w:rPr>
        <w:t>ающ</w:t>
      </w:r>
      <w:r w:rsidRPr="00000210">
        <w:rPr>
          <w:rFonts w:ascii="Times New Roman" w:hAnsi="Times New Roman"/>
          <w:sz w:val="26"/>
          <w:szCs w:val="26"/>
        </w:rPr>
        <w:t>их на заседании Комиссии и краткое содержание выступлений;</w:t>
      </w:r>
      <w:proofErr w:type="gramEnd"/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3.11.6. </w:t>
      </w:r>
      <w:r w:rsidRPr="00000210">
        <w:rPr>
          <w:rFonts w:ascii="Times New Roman" w:hAnsi="Times New Roman"/>
          <w:sz w:val="26"/>
          <w:szCs w:val="26"/>
        </w:rPr>
        <w:t>результаты голосования по каждому вопросу повестки дня заседания и принятые решения.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2</w:t>
      </w:r>
      <w:r w:rsidRPr="00000210">
        <w:rPr>
          <w:rFonts w:ascii="Times New Roman" w:hAnsi="Times New Roman"/>
          <w:sz w:val="26"/>
          <w:szCs w:val="26"/>
        </w:rPr>
        <w:t>. Решения Комиссии носят рекомендательный характер. На основании решения Комиссии администрация готовит проект распоряжения администрации сельско</w:t>
      </w:r>
      <w:r>
        <w:rPr>
          <w:rFonts w:ascii="Times New Roman" w:hAnsi="Times New Roman"/>
          <w:sz w:val="26"/>
          <w:szCs w:val="26"/>
        </w:rPr>
        <w:t>го</w:t>
      </w:r>
      <w:r w:rsidRPr="000002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000210">
        <w:rPr>
          <w:rFonts w:ascii="Times New Roman" w:hAnsi="Times New Roman"/>
          <w:sz w:val="26"/>
          <w:szCs w:val="26"/>
        </w:rPr>
        <w:t xml:space="preserve"> по муниципально</w:t>
      </w:r>
      <w:r>
        <w:rPr>
          <w:rFonts w:ascii="Times New Roman" w:hAnsi="Times New Roman"/>
          <w:sz w:val="26"/>
          <w:szCs w:val="26"/>
        </w:rPr>
        <w:t xml:space="preserve">му имуществу, </w:t>
      </w:r>
      <w:r w:rsidRPr="00000210">
        <w:rPr>
          <w:rFonts w:ascii="Times New Roman" w:hAnsi="Times New Roman"/>
          <w:sz w:val="26"/>
          <w:szCs w:val="26"/>
        </w:rPr>
        <w:t>находящ</w:t>
      </w:r>
      <w:r>
        <w:rPr>
          <w:rFonts w:ascii="Times New Roman" w:hAnsi="Times New Roman"/>
          <w:sz w:val="26"/>
          <w:szCs w:val="26"/>
        </w:rPr>
        <w:t xml:space="preserve">емуся </w:t>
      </w:r>
      <w:r w:rsidRPr="00000210">
        <w:rPr>
          <w:rFonts w:ascii="Times New Roman" w:hAnsi="Times New Roman"/>
          <w:sz w:val="26"/>
          <w:szCs w:val="26"/>
        </w:rPr>
        <w:t>на территории сельско</w:t>
      </w:r>
      <w:r>
        <w:rPr>
          <w:rFonts w:ascii="Times New Roman" w:hAnsi="Times New Roman"/>
          <w:sz w:val="26"/>
          <w:szCs w:val="26"/>
        </w:rPr>
        <w:t>го</w:t>
      </w:r>
      <w:r w:rsidRPr="000002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000210">
        <w:rPr>
          <w:rFonts w:ascii="Times New Roman" w:hAnsi="Times New Roman"/>
          <w:sz w:val="26"/>
          <w:szCs w:val="26"/>
        </w:rPr>
        <w:t>.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0210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3</w:t>
      </w:r>
      <w:r w:rsidRPr="00000210">
        <w:rPr>
          <w:rFonts w:ascii="Times New Roman" w:hAnsi="Times New Roman"/>
          <w:sz w:val="26"/>
          <w:szCs w:val="26"/>
        </w:rPr>
        <w:t>. Члены Комиссии имеют право: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3.13.1. </w:t>
      </w:r>
      <w:r w:rsidRPr="00000210">
        <w:rPr>
          <w:rFonts w:ascii="Times New Roman" w:hAnsi="Times New Roman"/>
          <w:sz w:val="26"/>
          <w:szCs w:val="26"/>
        </w:rPr>
        <w:t>знакомиться со всеми представленными документами;</w:t>
      </w:r>
    </w:p>
    <w:p w:rsidR="00AB725E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3.13.2. </w:t>
      </w:r>
      <w:r w:rsidRPr="00000210">
        <w:rPr>
          <w:rFonts w:ascii="Times New Roman" w:hAnsi="Times New Roman"/>
          <w:sz w:val="26"/>
          <w:szCs w:val="26"/>
        </w:rPr>
        <w:t>выступать и голосовать по вопросам повестки дня;</w:t>
      </w:r>
    </w:p>
    <w:p w:rsidR="00AB725E" w:rsidRPr="00234062" w:rsidRDefault="00AB725E" w:rsidP="00AB7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3.13.3. </w:t>
      </w:r>
      <w:r w:rsidRPr="00000210">
        <w:rPr>
          <w:rFonts w:ascii="Times New Roman" w:hAnsi="Times New Roman"/>
          <w:sz w:val="26"/>
          <w:szCs w:val="26"/>
        </w:rPr>
        <w:t xml:space="preserve">проверять правильность ведения протокола, в том числе правильность </w:t>
      </w:r>
      <w:r>
        <w:rPr>
          <w:rFonts w:ascii="Times New Roman" w:hAnsi="Times New Roman"/>
          <w:sz w:val="26"/>
          <w:szCs w:val="26"/>
        </w:rPr>
        <w:t xml:space="preserve">внесения (отражения) </w:t>
      </w:r>
      <w:r w:rsidRPr="00000210">
        <w:rPr>
          <w:rFonts w:ascii="Times New Roman" w:hAnsi="Times New Roman"/>
          <w:sz w:val="26"/>
          <w:szCs w:val="26"/>
        </w:rPr>
        <w:t>содержания выступлений.</w:t>
      </w:r>
    </w:p>
    <w:p w:rsidR="00E057E9" w:rsidRDefault="00E057E9"/>
    <w:sectPr w:rsidR="00E057E9" w:rsidSect="00E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1857"/>
    <w:multiLevelType w:val="hybridMultilevel"/>
    <w:tmpl w:val="0532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5E"/>
    <w:rsid w:val="0024617F"/>
    <w:rsid w:val="003831CC"/>
    <w:rsid w:val="008A6288"/>
    <w:rsid w:val="00A8453A"/>
    <w:rsid w:val="00AB725E"/>
    <w:rsid w:val="00CA289B"/>
    <w:rsid w:val="00E057E9"/>
    <w:rsid w:val="00EA701A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7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AB7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B72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72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B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2023-03-10T05:58:00Z</dcterms:created>
  <dcterms:modified xsi:type="dcterms:W3CDTF">2023-04-05T11:22:00Z</dcterms:modified>
</cp:coreProperties>
</file>